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D4B4" w:themeColor="accent6" w:themeTint="66"/>
  <w:body>
    <w:p w14:paraId="406CFD7C" w14:textId="378A943D" w:rsidR="005A3851" w:rsidRPr="00AF704B" w:rsidRDefault="006E18A6" w:rsidP="005A3851">
      <w:pPr>
        <w:spacing w:line="240" w:lineRule="atLeast"/>
        <w:jc w:val="right"/>
        <w:rPr>
          <w:rFonts w:ascii="Arial" w:eastAsia="Times New Roman" w:hAnsi="Arial" w:cs="Arial"/>
          <w:b/>
          <w:sz w:val="24"/>
          <w:szCs w:val="24"/>
          <w:lang w:eastAsia="ru-RU"/>
        </w:rPr>
      </w:pPr>
      <w:r>
        <w:rPr>
          <w:rFonts w:ascii="MyriadProBoldCondensed" w:eastAsia="Times New Roman" w:hAnsi="MyriadProBoldCondensed" w:cs="Arial"/>
          <w:noProof/>
          <w:kern w:val="36"/>
          <w:sz w:val="54"/>
          <w:szCs w:val="54"/>
          <w:lang w:eastAsia="ru-RU"/>
        </w:rPr>
        <mc:AlternateContent>
          <mc:Choice Requires="wps">
            <w:drawing>
              <wp:inline distT="0" distB="0" distL="0" distR="0" wp14:anchorId="3D122E8D" wp14:editId="1B8C8416">
                <wp:extent cx="6372225" cy="63690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72225" cy="636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B87897" w14:textId="77777777" w:rsidR="006E18A6" w:rsidRPr="00997B24" w:rsidRDefault="006E18A6" w:rsidP="006E18A6">
                            <w:pPr>
                              <w:jc w:val="center"/>
                              <w:rPr>
                                <w:b/>
                                <w:bCs/>
                                <w:sz w:val="36"/>
                                <w:szCs w:val="36"/>
                              </w:rPr>
                            </w:pPr>
                            <w:r w:rsidRPr="00997B24">
                              <w:rPr>
                                <w:b/>
                                <w:bCs/>
                                <w:shadow/>
                                <w:color w:val="000000" w:themeColor="text1"/>
                                <w:sz w:val="36"/>
                                <w:szCs w:val="36"/>
                                <w14:shadow w14:blurRad="0" w14:dist="45847" w14:dir="2021404" w14:sx="100000" w14:sy="100000" w14:kx="0" w14:ky="0" w14:algn="ctr">
                                  <w14:srgbClr w14:val="B2B2B2">
                                    <w14:alpha w14:val="20000"/>
                                  </w14:srgbClr>
                                </w14:shadow>
                              </w:rPr>
                              <w:t>"Питание детей дошкольного возраста"</w:t>
                            </w:r>
                          </w:p>
                        </w:txbxContent>
                      </wps:txbx>
                      <wps:bodyPr wrap="square" numCol="1" fromWordArt="1">
                        <a:prstTxWarp prst="textPlain">
                          <a:avLst>
                            <a:gd name="adj" fmla="val 50448"/>
                          </a:avLst>
                        </a:prstTxWarp>
                        <a:spAutoFit/>
                      </wps:bodyPr>
                    </wps:wsp>
                  </a:graphicData>
                </a:graphic>
              </wp:inline>
            </w:drawing>
          </mc:Choice>
          <mc:Fallback>
            <w:pict>
              <v:shapetype w14:anchorId="3D122E8D" id="_x0000_t202" coordsize="21600,21600" o:spt="202" path="m,l,21600r21600,l21600,xe">
                <v:stroke joinstyle="miter"/>
                <v:path gradientshapeok="t" o:connecttype="rect"/>
              </v:shapetype>
              <v:shape id="WordArt 1" o:spid="_x0000_s1026" type="#_x0000_t202" style="width:501.7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" filled="f" stroked="f">
                <v:stroke joinstyle="round"/>
                <o:lock v:ext="edit" shapetype="t"/>
                <v:textbox style="mso-fit-shape-to-text:t">
                  <w:txbxContent>
                    <w:p w14:paraId="20B87897" w14:textId="77777777" w:rsidR="006E18A6" w:rsidRPr="00997B24" w:rsidRDefault="006E18A6" w:rsidP="006E18A6">
                      <w:pPr>
                        <w:jc w:val="center"/>
                        <w:rPr>
                          <w:b/>
                          <w:bCs/>
                          <w:sz w:val="36"/>
                          <w:szCs w:val="36"/>
                        </w:rPr>
                      </w:pPr>
                      <w:r w:rsidRPr="00997B24">
                        <w:rPr>
                          <w:b/>
                          <w:bCs/>
                          <w:shadow/>
                          <w:color w:val="000000" w:themeColor="text1"/>
                          <w:sz w:val="36"/>
                          <w:szCs w:val="36"/>
                          <w14:shadow w14:blurRad="0" w14:dist="45847" w14:dir="2021404" w14:sx="100000" w14:sy="100000" w14:kx="0" w14:ky="0" w14:algn="ctr">
                            <w14:srgbClr w14:val="B2B2B2">
                              <w14:alpha w14:val="20000"/>
                            </w14:srgbClr>
                          </w14:shadow>
                        </w:rPr>
                        <w:t>"Питание детей дошкольного возраста"</w:t>
                      </w:r>
                    </w:p>
                  </w:txbxContent>
                </v:textbox>
                <w10:anchorlock/>
              </v:shape>
            </w:pict>
          </mc:Fallback>
        </mc:AlternateContent>
      </w:r>
      <w:r w:rsidR="005A3851" w:rsidRPr="00AF704B">
        <w:rPr>
          <w:rFonts w:ascii="Arial" w:eastAsia="Times New Roman" w:hAnsi="Arial" w:cs="Arial"/>
          <w:b/>
          <w:sz w:val="24"/>
          <w:szCs w:val="24"/>
          <w:lang w:eastAsia="ru-RU"/>
        </w:rPr>
        <w:t>Консультация для родителей</w:t>
      </w:r>
    </w:p>
    <w:p w14:paraId="30455617" w14:textId="77777777" w:rsidR="00524F55" w:rsidRDefault="00524F55" w:rsidP="005A3851">
      <w:pPr>
        <w:spacing w:line="240" w:lineRule="atLeast"/>
        <w:jc w:val="right"/>
        <w:rPr>
          <w:rFonts w:ascii="Arial" w:eastAsia="Times New Roman" w:hAnsi="Arial" w:cs="Arial"/>
          <w:b/>
          <w:color w:val="A68253"/>
          <w:sz w:val="24"/>
          <w:szCs w:val="24"/>
          <w:lang w:eastAsia="ru-RU"/>
        </w:rPr>
      </w:pPr>
    </w:p>
    <w:p w14:paraId="0F14AE91" w14:textId="77777777" w:rsidR="00997B24" w:rsidRPr="00997B24" w:rsidRDefault="00997B24" w:rsidP="00997B24">
      <w:pPr>
        <w:ind w:firstLine="708"/>
        <w:jc w:val="both"/>
        <w:rPr>
          <w:sz w:val="32"/>
          <w:szCs w:val="32"/>
        </w:rPr>
      </w:pPr>
      <w:r w:rsidRPr="00997B24">
        <w:rPr>
          <w:sz w:val="32"/>
          <w:szCs w:val="32"/>
        </w:rPr>
        <w:t xml:space="preserve">К 2-3 годам у малыша появляются все молочные зубы, и ребенок может и </w:t>
      </w:r>
      <w:proofErr w:type="gramStart"/>
      <w:r w:rsidRPr="00997B24">
        <w:rPr>
          <w:sz w:val="32"/>
          <w:szCs w:val="32"/>
        </w:rPr>
        <w:t>должен хорошо освоить</w:t>
      </w:r>
      <w:proofErr w:type="gramEnd"/>
      <w:r w:rsidRPr="00997B24">
        <w:rPr>
          <w:sz w:val="32"/>
          <w:szCs w:val="32"/>
        </w:rPr>
        <w:t xml:space="preserve"> и закрепить навык жевания. Его организму нужны только доброкачественные продукты; кулинарная обработка должна быть щадящей. Очень важен правильный подбор продуктов, содержащий белок, соли кальция, фосфора, фтора, витамины </w:t>
      </w:r>
      <w:proofErr w:type="gramStart"/>
      <w:r w:rsidRPr="00997B24">
        <w:rPr>
          <w:sz w:val="32"/>
          <w:szCs w:val="32"/>
        </w:rPr>
        <w:t>D ,</w:t>
      </w:r>
      <w:proofErr w:type="gramEnd"/>
      <w:r w:rsidRPr="00997B24">
        <w:rPr>
          <w:sz w:val="32"/>
          <w:szCs w:val="32"/>
        </w:rPr>
        <w:t xml:space="preserve"> А. Полезны плотные продукты, в которых много клетчатки, например, сырая морковка, яблоки, кусочки свежей капусты. </w:t>
      </w:r>
    </w:p>
    <w:p w14:paraId="27799970" w14:textId="77777777" w:rsidR="00997B24" w:rsidRPr="00997B24" w:rsidRDefault="00997B24" w:rsidP="00997B24">
      <w:pPr>
        <w:ind w:firstLine="708"/>
        <w:rPr>
          <w:sz w:val="32"/>
          <w:szCs w:val="32"/>
        </w:rPr>
      </w:pPr>
    </w:p>
    <w:p w14:paraId="7F003054" w14:textId="77777777" w:rsidR="00997B24" w:rsidRPr="00997B24" w:rsidRDefault="00997B24" w:rsidP="00997B24">
      <w:pPr>
        <w:ind w:firstLine="708"/>
        <w:rPr>
          <w:sz w:val="32"/>
          <w:szCs w:val="32"/>
        </w:rPr>
      </w:pPr>
      <w:r w:rsidRPr="00997B24">
        <w:rPr>
          <w:sz w:val="32"/>
          <w:szCs w:val="32"/>
        </w:rPr>
        <w:t xml:space="preserve">У каждого малыша есть свои привычки и вам придется считаться с ними. Часто дети отказываются есть нелюбимую или незнакомую пищу. Здесь стоит пойти на компромисс: </w:t>
      </w:r>
    </w:p>
    <w:p w14:paraId="454B1421" w14:textId="77777777" w:rsidR="00997B24" w:rsidRPr="00997B24" w:rsidRDefault="00997B24" w:rsidP="00997B24">
      <w:pPr>
        <w:ind w:firstLine="708"/>
        <w:rPr>
          <w:sz w:val="32"/>
          <w:szCs w:val="32"/>
        </w:rPr>
      </w:pPr>
    </w:p>
    <w:p w14:paraId="6C501B84" w14:textId="77777777" w:rsidR="00997B24" w:rsidRPr="00997B24" w:rsidRDefault="00997B24" w:rsidP="00997B24">
      <w:pPr>
        <w:numPr>
          <w:ilvl w:val="0"/>
          <w:numId w:val="5"/>
        </w:numPr>
        <w:spacing w:after="200" w:line="276" w:lineRule="auto"/>
        <w:contextualSpacing/>
        <w:rPr>
          <w:sz w:val="32"/>
          <w:szCs w:val="32"/>
        </w:rPr>
      </w:pPr>
      <w:r w:rsidRPr="00997B24">
        <w:rPr>
          <w:sz w:val="32"/>
          <w:szCs w:val="32"/>
        </w:rPr>
        <w:t xml:space="preserve">можно уменьшить порцию, убрав часть гарнира, </w:t>
      </w:r>
    </w:p>
    <w:p w14:paraId="583C7583" w14:textId="77777777" w:rsidR="00997B24" w:rsidRPr="00997B24" w:rsidRDefault="00997B24" w:rsidP="00997B24">
      <w:pPr>
        <w:numPr>
          <w:ilvl w:val="0"/>
          <w:numId w:val="5"/>
        </w:numPr>
        <w:spacing w:after="200" w:line="276" w:lineRule="auto"/>
        <w:contextualSpacing/>
        <w:rPr>
          <w:sz w:val="32"/>
          <w:szCs w:val="32"/>
        </w:rPr>
      </w:pPr>
      <w:r w:rsidRPr="00997B24">
        <w:rPr>
          <w:sz w:val="32"/>
          <w:szCs w:val="32"/>
        </w:rPr>
        <w:t xml:space="preserve">нарезать бутерброд или яблоко на несколько частей, </w:t>
      </w:r>
    </w:p>
    <w:p w14:paraId="2275056C" w14:textId="77777777" w:rsidR="00997B24" w:rsidRPr="00997B24" w:rsidRDefault="00997B24" w:rsidP="00997B24">
      <w:pPr>
        <w:numPr>
          <w:ilvl w:val="0"/>
          <w:numId w:val="5"/>
        </w:numPr>
        <w:spacing w:after="200" w:line="276" w:lineRule="auto"/>
        <w:contextualSpacing/>
        <w:rPr>
          <w:sz w:val="32"/>
          <w:szCs w:val="32"/>
        </w:rPr>
      </w:pPr>
      <w:r w:rsidRPr="00997B24">
        <w:rPr>
          <w:sz w:val="32"/>
          <w:szCs w:val="32"/>
        </w:rPr>
        <w:t xml:space="preserve">попросить малыша только попробовать блюдо, </w:t>
      </w:r>
    </w:p>
    <w:p w14:paraId="7E5DCA1C" w14:textId="77777777" w:rsidR="00997B24" w:rsidRPr="00997B24" w:rsidRDefault="00997B24" w:rsidP="00997B24">
      <w:pPr>
        <w:numPr>
          <w:ilvl w:val="0"/>
          <w:numId w:val="5"/>
        </w:numPr>
        <w:spacing w:after="200" w:line="276" w:lineRule="auto"/>
        <w:contextualSpacing/>
        <w:rPr>
          <w:sz w:val="32"/>
          <w:szCs w:val="32"/>
        </w:rPr>
      </w:pPr>
      <w:r w:rsidRPr="00997B24">
        <w:rPr>
          <w:sz w:val="32"/>
          <w:szCs w:val="32"/>
        </w:rPr>
        <w:t xml:space="preserve">замаскировать незнакомую пищу уже знакомой. </w:t>
      </w:r>
    </w:p>
    <w:p w14:paraId="6F1F981E" w14:textId="77777777" w:rsidR="00997B24" w:rsidRPr="00997B24" w:rsidRDefault="00997B24" w:rsidP="00997B24">
      <w:pPr>
        <w:spacing w:after="200" w:line="276" w:lineRule="auto"/>
        <w:ind w:left="765"/>
        <w:contextualSpacing/>
        <w:rPr>
          <w:sz w:val="32"/>
          <w:szCs w:val="32"/>
        </w:rPr>
      </w:pPr>
    </w:p>
    <w:p w14:paraId="2A1BB228" w14:textId="77777777" w:rsidR="00997B24" w:rsidRPr="00997B24" w:rsidRDefault="00997B24" w:rsidP="00997B24">
      <w:pPr>
        <w:spacing w:after="200" w:line="276" w:lineRule="auto"/>
        <w:rPr>
          <w:b/>
          <w:sz w:val="32"/>
          <w:szCs w:val="32"/>
        </w:rPr>
      </w:pPr>
      <w:r w:rsidRPr="00997B24">
        <w:rPr>
          <w:sz w:val="32"/>
          <w:szCs w:val="32"/>
        </w:rPr>
        <w:t xml:space="preserve">               </w:t>
      </w:r>
      <w:r w:rsidRPr="00997B24">
        <w:rPr>
          <w:b/>
          <w:sz w:val="32"/>
          <w:szCs w:val="32"/>
        </w:rPr>
        <w:t xml:space="preserve"> НА ЧТО НАДО ОБРАЩАТЬ ВНИМАНИЕ ВО ВРЕМЯ ЕДЫ </w:t>
      </w:r>
    </w:p>
    <w:p w14:paraId="038E7ABB" w14:textId="77777777" w:rsidR="00997B24" w:rsidRPr="00997B24" w:rsidRDefault="00997B24" w:rsidP="00997B24">
      <w:pPr>
        <w:numPr>
          <w:ilvl w:val="0"/>
          <w:numId w:val="6"/>
        </w:numPr>
        <w:spacing w:after="200" w:line="276" w:lineRule="auto"/>
        <w:contextualSpacing/>
        <w:rPr>
          <w:sz w:val="32"/>
          <w:szCs w:val="32"/>
        </w:rPr>
      </w:pPr>
      <w:r w:rsidRPr="00997B24">
        <w:rPr>
          <w:sz w:val="32"/>
          <w:szCs w:val="32"/>
        </w:rPr>
        <w:t xml:space="preserve">Последовательность блюд должна быть постоянной. </w:t>
      </w:r>
    </w:p>
    <w:p w14:paraId="0C071561" w14:textId="77777777" w:rsidR="00997B24" w:rsidRPr="00997B24" w:rsidRDefault="00997B24" w:rsidP="00997B24">
      <w:pPr>
        <w:numPr>
          <w:ilvl w:val="0"/>
          <w:numId w:val="6"/>
        </w:numPr>
        <w:spacing w:after="200" w:line="276" w:lineRule="auto"/>
        <w:contextualSpacing/>
        <w:rPr>
          <w:sz w:val="32"/>
          <w:szCs w:val="32"/>
        </w:rPr>
      </w:pPr>
      <w:r w:rsidRPr="00997B24">
        <w:rPr>
          <w:sz w:val="32"/>
          <w:szCs w:val="32"/>
        </w:rPr>
        <w:t xml:space="preserve">Перед ребенком можно ставить только одно блюдо. </w:t>
      </w:r>
    </w:p>
    <w:p w14:paraId="06CBDB9F" w14:textId="77777777" w:rsidR="00997B24" w:rsidRPr="00997B24" w:rsidRDefault="00997B24" w:rsidP="00997B24">
      <w:pPr>
        <w:numPr>
          <w:ilvl w:val="0"/>
          <w:numId w:val="6"/>
        </w:numPr>
        <w:spacing w:after="200" w:line="276" w:lineRule="auto"/>
        <w:contextualSpacing/>
        <w:rPr>
          <w:sz w:val="32"/>
          <w:szCs w:val="32"/>
        </w:rPr>
      </w:pPr>
      <w:r w:rsidRPr="00997B24">
        <w:rPr>
          <w:sz w:val="32"/>
          <w:szCs w:val="32"/>
        </w:rPr>
        <w:t xml:space="preserve">Блюдо не должно быть не слишком горячим, не холодным. </w:t>
      </w:r>
    </w:p>
    <w:p w14:paraId="55B50AC6" w14:textId="77777777" w:rsidR="00997B24" w:rsidRPr="00997B24" w:rsidRDefault="00997B24" w:rsidP="00997B24">
      <w:pPr>
        <w:numPr>
          <w:ilvl w:val="0"/>
          <w:numId w:val="6"/>
        </w:numPr>
        <w:spacing w:after="200" w:line="276" w:lineRule="auto"/>
        <w:contextualSpacing/>
        <w:rPr>
          <w:sz w:val="32"/>
          <w:szCs w:val="32"/>
        </w:rPr>
      </w:pPr>
      <w:r w:rsidRPr="00997B24">
        <w:rPr>
          <w:sz w:val="32"/>
          <w:szCs w:val="32"/>
        </w:rPr>
        <w:t xml:space="preserve">Полезно класть пищу в рот небольшими кусочками, хорошенько пережевывать. </w:t>
      </w:r>
    </w:p>
    <w:p w14:paraId="1D6B279F" w14:textId="77777777" w:rsidR="00997B24" w:rsidRPr="00997B24" w:rsidRDefault="00997B24" w:rsidP="00997B24">
      <w:pPr>
        <w:numPr>
          <w:ilvl w:val="0"/>
          <w:numId w:val="6"/>
        </w:numPr>
        <w:spacing w:after="200" w:line="276" w:lineRule="auto"/>
        <w:contextualSpacing/>
        <w:rPr>
          <w:sz w:val="32"/>
          <w:szCs w:val="32"/>
        </w:rPr>
      </w:pPr>
      <w:r w:rsidRPr="00997B24">
        <w:rPr>
          <w:sz w:val="32"/>
          <w:szCs w:val="32"/>
        </w:rPr>
        <w:t xml:space="preserve">Не надо разговаривать во время еды. </w:t>
      </w:r>
    </w:p>
    <w:p w14:paraId="32DBC27F" w14:textId="77777777" w:rsidR="00997B24" w:rsidRPr="00997B24" w:rsidRDefault="00997B24" w:rsidP="00997B24">
      <w:pPr>
        <w:numPr>
          <w:ilvl w:val="0"/>
          <w:numId w:val="6"/>
        </w:numPr>
        <w:spacing w:after="200" w:line="276" w:lineRule="auto"/>
        <w:contextualSpacing/>
        <w:rPr>
          <w:sz w:val="32"/>
          <w:szCs w:val="32"/>
        </w:rPr>
      </w:pPr>
      <w:r w:rsidRPr="00997B24">
        <w:rPr>
          <w:sz w:val="32"/>
          <w:szCs w:val="32"/>
        </w:rPr>
        <w:t xml:space="preserve">Рот и руки - вытирать бумажной салфеткой. </w:t>
      </w:r>
    </w:p>
    <w:p w14:paraId="33C163C5" w14:textId="77777777" w:rsidR="00997B24" w:rsidRPr="00997B24" w:rsidRDefault="00997B24" w:rsidP="00997B24">
      <w:pPr>
        <w:spacing w:after="200" w:line="276" w:lineRule="auto"/>
        <w:rPr>
          <w:sz w:val="32"/>
          <w:szCs w:val="32"/>
        </w:rPr>
      </w:pPr>
    </w:p>
    <w:p w14:paraId="1D1D4A0B" w14:textId="77777777" w:rsidR="00997B24" w:rsidRPr="00997B24" w:rsidRDefault="00997B24" w:rsidP="00997B24">
      <w:pPr>
        <w:spacing w:after="200" w:line="276" w:lineRule="auto"/>
        <w:rPr>
          <w:b/>
          <w:sz w:val="32"/>
          <w:szCs w:val="32"/>
        </w:rPr>
      </w:pPr>
      <w:r w:rsidRPr="00997B24">
        <w:rPr>
          <w:sz w:val="32"/>
          <w:szCs w:val="32"/>
        </w:rPr>
        <w:t xml:space="preserve">                    </w:t>
      </w:r>
      <w:r w:rsidRPr="00997B24">
        <w:rPr>
          <w:b/>
          <w:sz w:val="32"/>
          <w:szCs w:val="32"/>
        </w:rPr>
        <w:t xml:space="preserve">ЧЕГО НЕ СЛЕДУЕТ ДОПУСКАТЬ ВО ВРЕМЯ ЕДЫ </w:t>
      </w:r>
    </w:p>
    <w:p w14:paraId="07AE5ACC" w14:textId="77777777" w:rsidR="00997B24" w:rsidRPr="00997B24" w:rsidRDefault="00997B24" w:rsidP="00997B24">
      <w:pPr>
        <w:numPr>
          <w:ilvl w:val="0"/>
          <w:numId w:val="7"/>
        </w:numPr>
        <w:spacing w:after="200" w:line="276" w:lineRule="auto"/>
        <w:contextualSpacing/>
        <w:rPr>
          <w:sz w:val="32"/>
          <w:szCs w:val="32"/>
        </w:rPr>
      </w:pPr>
      <w:r w:rsidRPr="00997B24">
        <w:rPr>
          <w:sz w:val="32"/>
          <w:szCs w:val="32"/>
        </w:rPr>
        <w:t xml:space="preserve">Громких разговоров и звучания музыки. </w:t>
      </w:r>
    </w:p>
    <w:p w14:paraId="46DDEC92" w14:textId="77777777" w:rsidR="00997B24" w:rsidRPr="00997B24" w:rsidRDefault="00997B24" w:rsidP="00997B24">
      <w:pPr>
        <w:numPr>
          <w:ilvl w:val="0"/>
          <w:numId w:val="7"/>
        </w:numPr>
        <w:spacing w:after="200" w:line="276" w:lineRule="auto"/>
        <w:contextualSpacing/>
        <w:rPr>
          <w:sz w:val="32"/>
          <w:szCs w:val="32"/>
        </w:rPr>
      </w:pPr>
      <w:r w:rsidRPr="00997B24">
        <w:rPr>
          <w:sz w:val="32"/>
          <w:szCs w:val="32"/>
        </w:rPr>
        <w:t xml:space="preserve">Понуканий, </w:t>
      </w:r>
      <w:proofErr w:type="spellStart"/>
      <w:r w:rsidRPr="00997B24">
        <w:rPr>
          <w:sz w:val="32"/>
          <w:szCs w:val="32"/>
        </w:rPr>
        <w:t>поторапливания</w:t>
      </w:r>
      <w:proofErr w:type="spellEnd"/>
      <w:r w:rsidRPr="00997B24">
        <w:rPr>
          <w:sz w:val="32"/>
          <w:szCs w:val="32"/>
        </w:rPr>
        <w:t xml:space="preserve"> ребенка. </w:t>
      </w:r>
    </w:p>
    <w:p w14:paraId="4AC97A2D" w14:textId="610E730E" w:rsidR="00997B24" w:rsidRPr="00997B24" w:rsidRDefault="00997B24" w:rsidP="00997B24">
      <w:pPr>
        <w:numPr>
          <w:ilvl w:val="0"/>
          <w:numId w:val="7"/>
        </w:numPr>
        <w:spacing w:after="200" w:line="276" w:lineRule="auto"/>
        <w:contextualSpacing/>
        <w:rPr>
          <w:sz w:val="32"/>
          <w:szCs w:val="32"/>
        </w:rPr>
      </w:pPr>
      <w:proofErr w:type="spellStart"/>
      <w:r w:rsidRPr="00997B24">
        <w:rPr>
          <w:sz w:val="32"/>
          <w:szCs w:val="32"/>
        </w:rPr>
        <w:t>Насильного</w:t>
      </w:r>
      <w:proofErr w:type="spellEnd"/>
      <w:r w:rsidRPr="00997B24">
        <w:rPr>
          <w:sz w:val="32"/>
          <w:szCs w:val="32"/>
        </w:rPr>
        <w:t xml:space="preserve"> кормления. </w:t>
      </w:r>
    </w:p>
    <w:p w14:paraId="2E60E1B9" w14:textId="77777777" w:rsidR="00997B24" w:rsidRPr="00997B24" w:rsidRDefault="00997B24" w:rsidP="00997B24">
      <w:pPr>
        <w:numPr>
          <w:ilvl w:val="0"/>
          <w:numId w:val="7"/>
        </w:numPr>
        <w:spacing w:after="200" w:line="276" w:lineRule="auto"/>
        <w:contextualSpacing/>
        <w:rPr>
          <w:sz w:val="32"/>
          <w:szCs w:val="32"/>
        </w:rPr>
      </w:pPr>
      <w:r w:rsidRPr="00997B24">
        <w:rPr>
          <w:sz w:val="32"/>
          <w:szCs w:val="32"/>
        </w:rPr>
        <w:lastRenderedPageBreak/>
        <w:t xml:space="preserve">Осуждения малыша за неосторожность, неопрятность, неправильное использование столовых приборов. </w:t>
      </w:r>
    </w:p>
    <w:p w14:paraId="55C033B9" w14:textId="77777777" w:rsidR="00997B24" w:rsidRPr="00997B24" w:rsidRDefault="00997B24" w:rsidP="00997B24">
      <w:pPr>
        <w:numPr>
          <w:ilvl w:val="0"/>
          <w:numId w:val="7"/>
        </w:numPr>
        <w:spacing w:after="200" w:line="276" w:lineRule="auto"/>
        <w:contextualSpacing/>
        <w:rPr>
          <w:sz w:val="32"/>
          <w:szCs w:val="32"/>
        </w:rPr>
      </w:pPr>
      <w:r w:rsidRPr="00997B24">
        <w:rPr>
          <w:sz w:val="32"/>
          <w:szCs w:val="32"/>
        </w:rPr>
        <w:t xml:space="preserve">Неэстетичной сервировки стола, некрасивого оформления блюд. </w:t>
      </w:r>
    </w:p>
    <w:p w14:paraId="498D1EEB" w14:textId="77777777" w:rsidR="00997B24" w:rsidRPr="00997B24" w:rsidRDefault="00997B24" w:rsidP="00997B24">
      <w:pPr>
        <w:numPr>
          <w:ilvl w:val="0"/>
          <w:numId w:val="7"/>
        </w:numPr>
        <w:spacing w:after="200" w:line="276" w:lineRule="auto"/>
        <w:contextualSpacing/>
        <w:rPr>
          <w:sz w:val="32"/>
          <w:szCs w:val="32"/>
        </w:rPr>
      </w:pPr>
      <w:r w:rsidRPr="00997B24">
        <w:rPr>
          <w:sz w:val="32"/>
          <w:szCs w:val="32"/>
        </w:rPr>
        <w:t xml:space="preserve">После окончания еды малыша нужно научить полоскать рот. </w:t>
      </w:r>
    </w:p>
    <w:p w14:paraId="45E7E7A0" w14:textId="77777777" w:rsidR="00997B24" w:rsidRPr="00997B24" w:rsidRDefault="00997B24" w:rsidP="00997B24">
      <w:pPr>
        <w:spacing w:after="200" w:line="276" w:lineRule="auto"/>
        <w:ind w:left="765"/>
        <w:contextualSpacing/>
        <w:rPr>
          <w:sz w:val="32"/>
          <w:szCs w:val="32"/>
        </w:rPr>
      </w:pPr>
    </w:p>
    <w:p w14:paraId="55583760" w14:textId="7CB7E45C" w:rsidR="00997B24" w:rsidRPr="00997B24" w:rsidRDefault="00997B24" w:rsidP="00997B24">
      <w:pPr>
        <w:spacing w:after="200" w:line="276" w:lineRule="auto"/>
        <w:jc w:val="center"/>
        <w:rPr>
          <w:sz w:val="32"/>
          <w:szCs w:val="32"/>
        </w:rPr>
      </w:pPr>
      <w:r w:rsidRPr="00997B24">
        <w:rPr>
          <w:b/>
          <w:sz w:val="32"/>
          <w:szCs w:val="32"/>
        </w:rPr>
        <w:t>СОВЕТУЕМ ПРИГОТОВИТЬ ДЛЯ ДЕТЕЙ</w:t>
      </w:r>
    </w:p>
    <w:p w14:paraId="34512E0D" w14:textId="77777777" w:rsidR="00997B24" w:rsidRPr="00997B24" w:rsidRDefault="00997B24" w:rsidP="00997B24">
      <w:pPr>
        <w:spacing w:after="200" w:line="276" w:lineRule="auto"/>
        <w:rPr>
          <w:b/>
          <w:sz w:val="32"/>
          <w:szCs w:val="32"/>
          <w:u w:val="single"/>
        </w:rPr>
      </w:pPr>
      <w:r w:rsidRPr="00997B24">
        <w:rPr>
          <w:sz w:val="32"/>
          <w:szCs w:val="32"/>
        </w:rPr>
        <w:t xml:space="preserve">                                  </w:t>
      </w:r>
      <w:r w:rsidRPr="00997B24">
        <w:rPr>
          <w:b/>
          <w:sz w:val="32"/>
          <w:szCs w:val="32"/>
          <w:u w:val="single"/>
        </w:rPr>
        <w:t xml:space="preserve">Бульон с яичными хлопьями </w:t>
      </w:r>
    </w:p>
    <w:p w14:paraId="296069D6" w14:textId="77777777" w:rsidR="00997B24" w:rsidRPr="00997B24" w:rsidRDefault="00997B24" w:rsidP="00997B24">
      <w:pPr>
        <w:spacing w:after="200" w:line="276" w:lineRule="auto"/>
        <w:rPr>
          <w:sz w:val="32"/>
          <w:szCs w:val="32"/>
        </w:rPr>
      </w:pPr>
      <w:r w:rsidRPr="00997B24">
        <w:rPr>
          <w:sz w:val="32"/>
          <w:szCs w:val="32"/>
        </w:rPr>
        <w:t xml:space="preserve">На 4 порции: 4 стакана мясного бульона, 2 яйца, '/ 2 морковки, '/ 2 луковицы, зелень. </w:t>
      </w:r>
    </w:p>
    <w:p w14:paraId="72C90AA9" w14:textId="77777777" w:rsidR="00997B24" w:rsidRPr="00997B24" w:rsidRDefault="00997B24" w:rsidP="00997B24">
      <w:pPr>
        <w:spacing w:after="200" w:line="276" w:lineRule="auto"/>
        <w:rPr>
          <w:sz w:val="32"/>
          <w:szCs w:val="32"/>
        </w:rPr>
      </w:pPr>
      <w:r w:rsidRPr="00997B24">
        <w:rPr>
          <w:sz w:val="32"/>
          <w:szCs w:val="32"/>
        </w:rPr>
        <w:t xml:space="preserve">В предварительно взбитые яйца добавить немного подогретого бульона. Затем смесь процедить, влить оставшийся кипящий бульон и перемешать до образования мелких хлопьев. </w:t>
      </w:r>
    </w:p>
    <w:p w14:paraId="25AAE005" w14:textId="77777777" w:rsidR="00997B24" w:rsidRPr="00997B24" w:rsidRDefault="00997B24" w:rsidP="00997B24">
      <w:pPr>
        <w:spacing w:after="200" w:line="276" w:lineRule="auto"/>
        <w:rPr>
          <w:sz w:val="32"/>
          <w:szCs w:val="32"/>
        </w:rPr>
      </w:pPr>
      <w:r w:rsidRPr="00997B24">
        <w:rPr>
          <w:sz w:val="32"/>
          <w:szCs w:val="32"/>
        </w:rPr>
        <w:t xml:space="preserve">Чтобы бульон вновь стал прозрачным, нужно убавить огонь и продолжать варить 10-15 минут. </w:t>
      </w:r>
    </w:p>
    <w:p w14:paraId="2760E594" w14:textId="77777777" w:rsidR="00997B24" w:rsidRPr="00997B24" w:rsidRDefault="00997B24" w:rsidP="00997B24">
      <w:pPr>
        <w:spacing w:after="200" w:line="276" w:lineRule="auto"/>
        <w:rPr>
          <w:b/>
          <w:sz w:val="32"/>
          <w:szCs w:val="32"/>
          <w:u w:val="single"/>
        </w:rPr>
      </w:pPr>
      <w:r w:rsidRPr="00997B24">
        <w:rPr>
          <w:b/>
          <w:sz w:val="32"/>
          <w:szCs w:val="32"/>
        </w:rPr>
        <w:t xml:space="preserve">                                      </w:t>
      </w:r>
      <w:r w:rsidRPr="00997B24">
        <w:rPr>
          <w:b/>
          <w:sz w:val="32"/>
          <w:szCs w:val="32"/>
          <w:u w:val="single"/>
        </w:rPr>
        <w:t xml:space="preserve">Свекла, тушенная в сметане </w:t>
      </w:r>
    </w:p>
    <w:p w14:paraId="4B54165D" w14:textId="77777777" w:rsidR="00997B24" w:rsidRPr="00997B24" w:rsidRDefault="00997B24" w:rsidP="00997B24">
      <w:pPr>
        <w:spacing w:after="200" w:line="276" w:lineRule="auto"/>
        <w:rPr>
          <w:sz w:val="32"/>
          <w:szCs w:val="32"/>
        </w:rPr>
      </w:pPr>
      <w:r w:rsidRPr="00997B24">
        <w:rPr>
          <w:sz w:val="32"/>
          <w:szCs w:val="32"/>
        </w:rPr>
        <w:t xml:space="preserve">На 4 порции: 2 свеклы. На 100 г готового соуса: '/ 4 стакана мясного или овощного бульона, '/ 2 ст. ложки муки, 1 ст. ложка сметаны. </w:t>
      </w:r>
    </w:p>
    <w:p w14:paraId="73EABF14" w14:textId="77777777" w:rsidR="00997B24" w:rsidRPr="00997B24" w:rsidRDefault="00997B24" w:rsidP="00997B24">
      <w:pPr>
        <w:spacing w:after="200" w:line="276" w:lineRule="auto"/>
        <w:rPr>
          <w:sz w:val="32"/>
          <w:szCs w:val="32"/>
        </w:rPr>
      </w:pPr>
      <w:r w:rsidRPr="00997B24">
        <w:rPr>
          <w:sz w:val="32"/>
          <w:szCs w:val="32"/>
        </w:rPr>
        <w:t xml:space="preserve">Свеклу промыть и сварить. Затем очистить, натереть, заправить сметанным соусом и тушить под крышкой 5-7 минут. </w:t>
      </w:r>
    </w:p>
    <w:p w14:paraId="0FB1658B" w14:textId="77777777" w:rsidR="00997B24" w:rsidRPr="00997B24" w:rsidRDefault="00997B24" w:rsidP="00997B24">
      <w:pPr>
        <w:spacing w:after="200" w:line="276" w:lineRule="auto"/>
        <w:rPr>
          <w:b/>
          <w:sz w:val="32"/>
          <w:szCs w:val="32"/>
          <w:u w:val="single"/>
        </w:rPr>
      </w:pPr>
      <w:r w:rsidRPr="00997B24">
        <w:rPr>
          <w:sz w:val="32"/>
          <w:szCs w:val="32"/>
        </w:rPr>
        <w:t xml:space="preserve">                        </w:t>
      </w:r>
      <w:r w:rsidRPr="00997B24">
        <w:rPr>
          <w:b/>
          <w:sz w:val="32"/>
          <w:szCs w:val="32"/>
          <w:u w:val="single"/>
        </w:rPr>
        <w:t xml:space="preserve">Салат из моркови, зеленого горошка и яблок </w:t>
      </w:r>
    </w:p>
    <w:p w14:paraId="239141F7" w14:textId="77777777" w:rsidR="00997B24" w:rsidRPr="00997B24" w:rsidRDefault="00997B24" w:rsidP="00997B24">
      <w:pPr>
        <w:spacing w:after="200" w:line="276" w:lineRule="auto"/>
        <w:rPr>
          <w:sz w:val="32"/>
          <w:szCs w:val="32"/>
        </w:rPr>
      </w:pPr>
      <w:r w:rsidRPr="00997B24">
        <w:rPr>
          <w:sz w:val="32"/>
          <w:szCs w:val="32"/>
        </w:rPr>
        <w:t xml:space="preserve">На 300 г моркови: 150 г консервированного зеленого горошка, 100 г яблок, 100 г майонеза, сахар, соль. </w:t>
      </w:r>
    </w:p>
    <w:p w14:paraId="169C6A9D" w14:textId="77777777" w:rsidR="00997B24" w:rsidRPr="00997B24" w:rsidRDefault="00997B24" w:rsidP="00997B24">
      <w:pPr>
        <w:spacing w:after="200" w:line="276" w:lineRule="auto"/>
        <w:rPr>
          <w:sz w:val="32"/>
          <w:szCs w:val="32"/>
        </w:rPr>
      </w:pPr>
      <w:r w:rsidRPr="00997B24">
        <w:rPr>
          <w:sz w:val="32"/>
          <w:szCs w:val="32"/>
        </w:rPr>
        <w:t xml:space="preserve">Сваренную морковь и свежие, очищенные от кожуры яблоки нарезать кубиками. Добавить зеленый горошек, соль и сахар по вкусу, майонез. Хорошенько размешать, украсить кусочками яблок и моркови. </w:t>
      </w:r>
    </w:p>
    <w:p w14:paraId="358E68C3" w14:textId="77777777" w:rsidR="00997B24" w:rsidRPr="00997B24" w:rsidRDefault="00997B24" w:rsidP="00997B24">
      <w:pPr>
        <w:spacing w:after="200" w:line="276" w:lineRule="auto"/>
        <w:rPr>
          <w:b/>
          <w:sz w:val="48"/>
          <w:szCs w:val="48"/>
        </w:rPr>
      </w:pPr>
      <w:r w:rsidRPr="00997B24">
        <w:rPr>
          <w:sz w:val="48"/>
          <w:szCs w:val="48"/>
        </w:rPr>
        <w:t xml:space="preserve">                       </w:t>
      </w:r>
      <w:r w:rsidRPr="00997B24">
        <w:rPr>
          <w:b/>
          <w:sz w:val="48"/>
          <w:szCs w:val="48"/>
        </w:rPr>
        <w:t>Приятного аппетита!</w:t>
      </w:r>
    </w:p>
    <w:p w14:paraId="6F04743D" w14:textId="77777777" w:rsidR="00524F55" w:rsidRPr="005A3851" w:rsidRDefault="00524F55" w:rsidP="005A3851">
      <w:pPr>
        <w:spacing w:line="240" w:lineRule="atLeast"/>
        <w:jc w:val="right"/>
        <w:rPr>
          <w:rFonts w:ascii="Arial" w:eastAsia="Times New Roman" w:hAnsi="Arial" w:cs="Arial"/>
          <w:b/>
          <w:color w:val="A68253"/>
          <w:sz w:val="24"/>
          <w:szCs w:val="24"/>
          <w:lang w:eastAsia="ru-RU"/>
        </w:rPr>
      </w:pPr>
    </w:p>
    <w:p w14:paraId="14294A51" w14:textId="77777777" w:rsidR="00997B24" w:rsidRDefault="00997B24" w:rsidP="005A3851">
      <w:pPr>
        <w:ind w:firstLine="567"/>
        <w:jc w:val="both"/>
        <w:outlineLvl w:val="0"/>
        <w:rPr>
          <w:rFonts w:ascii="Times New Roman" w:eastAsia="Times New Roman" w:hAnsi="Times New Roman" w:cs="Times New Roman"/>
          <w:sz w:val="28"/>
          <w:szCs w:val="28"/>
          <w:lang w:eastAsia="ru-RU"/>
        </w:rPr>
      </w:pPr>
    </w:p>
    <w:p w14:paraId="18EC37BB" w14:textId="6BBEDCCB" w:rsidR="005A3851" w:rsidRPr="00AF704B" w:rsidRDefault="005A3851" w:rsidP="005A3851">
      <w:pPr>
        <w:ind w:firstLine="567"/>
        <w:jc w:val="both"/>
        <w:outlineLvl w:val="0"/>
        <w:rPr>
          <w:rFonts w:ascii="Times New Roman" w:eastAsia="Times New Roman" w:hAnsi="Times New Roman" w:cs="Times New Roman"/>
          <w:sz w:val="28"/>
          <w:szCs w:val="28"/>
          <w:lang w:eastAsia="ru-RU"/>
        </w:rPr>
      </w:pPr>
      <w:r w:rsidRPr="00AF704B">
        <w:rPr>
          <w:rFonts w:ascii="Times New Roman" w:eastAsia="Times New Roman" w:hAnsi="Times New Roman" w:cs="Times New Roman"/>
          <w:noProof/>
          <w:kern w:val="36"/>
          <w:sz w:val="28"/>
          <w:szCs w:val="28"/>
          <w:lang w:eastAsia="ru-RU"/>
        </w:rPr>
        <w:lastRenderedPageBreak/>
        <w:drawing>
          <wp:anchor distT="0" distB="0" distL="114300" distR="114300" simplePos="0" relativeHeight="251658240" behindDoc="0" locked="0" layoutInCell="1" allowOverlap="1" wp14:anchorId="7D90A5F8" wp14:editId="313C17A0">
            <wp:simplePos x="0" y="0"/>
            <wp:positionH relativeFrom="column">
              <wp:posOffset>-3810</wp:posOffset>
            </wp:positionH>
            <wp:positionV relativeFrom="paragraph">
              <wp:posOffset>97155</wp:posOffset>
            </wp:positionV>
            <wp:extent cx="1871345" cy="1323975"/>
            <wp:effectExtent l="76200" t="76200" r="109855" b="1238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hi.ru/pics/2012/03/08/6085.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71345" cy="1323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sidRPr="00AF704B">
        <w:rPr>
          <w:rFonts w:ascii="Times New Roman" w:eastAsia="Times New Roman" w:hAnsi="Times New Roman" w:cs="Times New Roman"/>
          <w:sz w:val="28"/>
          <w:szCs w:val="28"/>
          <w:lang w:eastAsia="ru-RU"/>
        </w:rPr>
        <w:t>Обязательным и незаменимым продуктом детского питания является </w:t>
      </w:r>
      <w:r w:rsidRPr="00AF704B">
        <w:rPr>
          <w:rFonts w:ascii="Times New Roman" w:eastAsia="Times New Roman" w:hAnsi="Times New Roman" w:cs="Times New Roman"/>
          <w:b/>
          <w:bCs/>
          <w:i/>
          <w:iCs/>
          <w:sz w:val="28"/>
          <w:szCs w:val="28"/>
          <w:lang w:eastAsia="ru-RU"/>
        </w:rPr>
        <w:t>молоко</w:t>
      </w:r>
      <w:r w:rsidRPr="00AF704B">
        <w:rPr>
          <w:rFonts w:ascii="Times New Roman" w:eastAsia="Times New Roman" w:hAnsi="Times New Roman" w:cs="Times New Roman"/>
          <w:sz w:val="28"/>
          <w:szCs w:val="28"/>
          <w:lang w:eastAsia="ru-RU"/>
        </w:rPr>
        <w:t xml:space="preserve">. Оно по своему химическому составу и биологическим свойствам занимает исключительное </w:t>
      </w:r>
      <w:proofErr w:type="gramStart"/>
      <w:r w:rsidRPr="00AF704B">
        <w:rPr>
          <w:rFonts w:ascii="Times New Roman" w:eastAsia="Times New Roman" w:hAnsi="Times New Roman" w:cs="Times New Roman"/>
          <w:sz w:val="28"/>
          <w:szCs w:val="28"/>
          <w:lang w:eastAsia="ru-RU"/>
        </w:rPr>
        <w:t>место  среди</w:t>
      </w:r>
      <w:proofErr w:type="gramEnd"/>
      <w:r w:rsidRPr="00AF704B">
        <w:rPr>
          <w:rFonts w:ascii="Times New Roman" w:eastAsia="Times New Roman" w:hAnsi="Times New Roman" w:cs="Times New Roman"/>
          <w:sz w:val="28"/>
          <w:szCs w:val="28"/>
          <w:lang w:eastAsia="ru-RU"/>
        </w:rPr>
        <w:t xml:space="preserve"> продуктов животного происхождения.</w:t>
      </w:r>
    </w:p>
    <w:p w14:paraId="3922C63E"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Молоко содержит полноценный белок в достаточном количестве минеральные соли, витамины. Жир молока представляет собой тонкую эмульсию, которая легко усваивается организмом ребенка. Дет</w:t>
      </w:r>
      <w:r w:rsidR="00AF704B">
        <w:rPr>
          <w:rFonts w:ascii="Times New Roman" w:eastAsia="Times New Roman" w:hAnsi="Times New Roman" w:cs="Times New Roman"/>
          <w:sz w:val="28"/>
          <w:szCs w:val="28"/>
          <w:lang w:eastAsia="ru-RU"/>
        </w:rPr>
        <w:t>и должны выпивать до 400-450 мл</w:t>
      </w:r>
      <w:r w:rsidRPr="00AF704B">
        <w:rPr>
          <w:rFonts w:ascii="Times New Roman" w:eastAsia="Times New Roman" w:hAnsi="Times New Roman" w:cs="Times New Roman"/>
          <w:sz w:val="28"/>
          <w:szCs w:val="28"/>
          <w:lang w:eastAsia="ru-RU"/>
        </w:rPr>
        <w:t xml:space="preserve"> молока в день.</w:t>
      </w:r>
    </w:p>
    <w:p w14:paraId="061C130A"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Широкое применение в детском питании нахо</w:t>
      </w:r>
      <w:r w:rsidR="00AF704B">
        <w:rPr>
          <w:rFonts w:ascii="Times New Roman" w:eastAsia="Times New Roman" w:hAnsi="Times New Roman" w:cs="Times New Roman"/>
          <w:sz w:val="28"/>
          <w:szCs w:val="28"/>
          <w:lang w:eastAsia="ru-RU"/>
        </w:rPr>
        <w:t xml:space="preserve">дят и кисломолочные продукты. </w:t>
      </w:r>
      <w:r w:rsidRPr="00AF704B">
        <w:rPr>
          <w:rFonts w:ascii="Times New Roman" w:eastAsia="Times New Roman" w:hAnsi="Times New Roman" w:cs="Times New Roman"/>
          <w:sz w:val="28"/>
          <w:szCs w:val="28"/>
          <w:lang w:eastAsia="ru-RU"/>
        </w:rPr>
        <w:t>Молочнокислые продукты стимулируют секрецию пищеварительных соков и желчи, значительно улучшают процесс пищеварения. Наиболее распространенным продуктом, рекомендуемым в детском питании, является творог.</w:t>
      </w:r>
    </w:p>
    <w:p w14:paraId="7E132A4A"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b/>
          <w:bCs/>
          <w:i/>
          <w:iCs/>
          <w:sz w:val="28"/>
          <w:szCs w:val="28"/>
          <w:lang w:eastAsia="ru-RU"/>
        </w:rPr>
        <w:t xml:space="preserve">Творог </w:t>
      </w:r>
      <w:proofErr w:type="gramStart"/>
      <w:r w:rsidRPr="00AF704B">
        <w:rPr>
          <w:rFonts w:ascii="Times New Roman" w:eastAsia="Times New Roman" w:hAnsi="Times New Roman" w:cs="Times New Roman"/>
          <w:b/>
          <w:bCs/>
          <w:i/>
          <w:iCs/>
          <w:sz w:val="28"/>
          <w:szCs w:val="28"/>
          <w:lang w:eastAsia="ru-RU"/>
        </w:rPr>
        <w:t>- </w:t>
      </w:r>
      <w:r w:rsidRPr="00AF704B">
        <w:rPr>
          <w:rFonts w:ascii="Times New Roman" w:eastAsia="Times New Roman" w:hAnsi="Times New Roman" w:cs="Times New Roman"/>
          <w:sz w:val="28"/>
          <w:szCs w:val="28"/>
          <w:lang w:eastAsia="ru-RU"/>
        </w:rPr>
        <w:t> легкоусвояемый</w:t>
      </w:r>
      <w:proofErr w:type="gramEnd"/>
      <w:r w:rsidRPr="00AF704B">
        <w:rPr>
          <w:rFonts w:ascii="Times New Roman" w:eastAsia="Times New Roman" w:hAnsi="Times New Roman" w:cs="Times New Roman"/>
          <w:sz w:val="28"/>
          <w:szCs w:val="28"/>
          <w:lang w:eastAsia="ru-RU"/>
        </w:rPr>
        <w:t xml:space="preserve"> продукт, богатый полноценным белком, фосфором, кальцием и калием.</w:t>
      </w:r>
    </w:p>
    <w:p w14:paraId="404A59E9"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 xml:space="preserve">         Кроме этого, следует помнить, что молочные продукты могут оказаться очень вредными для детского организма, если ребенок употребляет в пищу молочные продукты без термической обработки, с истекшим сроком </w:t>
      </w:r>
      <w:proofErr w:type="gramStart"/>
      <w:r w:rsidRPr="00AF704B">
        <w:rPr>
          <w:rFonts w:ascii="Times New Roman" w:eastAsia="Times New Roman" w:hAnsi="Times New Roman" w:cs="Times New Roman"/>
          <w:sz w:val="28"/>
          <w:szCs w:val="28"/>
          <w:lang w:eastAsia="ru-RU"/>
        </w:rPr>
        <w:t>годности,  с</w:t>
      </w:r>
      <w:proofErr w:type="gramEnd"/>
      <w:r w:rsidRPr="00AF704B">
        <w:rPr>
          <w:rFonts w:ascii="Times New Roman" w:eastAsia="Times New Roman" w:hAnsi="Times New Roman" w:cs="Times New Roman"/>
          <w:sz w:val="28"/>
          <w:szCs w:val="28"/>
          <w:lang w:eastAsia="ru-RU"/>
        </w:rPr>
        <w:t xml:space="preserve"> нарушениями условий хранения, при несоблюдении температурного режима, а также приготовленные без соблюдения технологических требований. Поэтому, при приготовлении пищи, а также приобретая продукты в магазине, следует обратить на это особое внимание. Детский организм очень быстро реагирует на недоброкачественную </w:t>
      </w:r>
      <w:proofErr w:type="gramStart"/>
      <w:r w:rsidRPr="00AF704B">
        <w:rPr>
          <w:rFonts w:ascii="Times New Roman" w:eastAsia="Times New Roman" w:hAnsi="Times New Roman" w:cs="Times New Roman"/>
          <w:sz w:val="28"/>
          <w:szCs w:val="28"/>
          <w:lang w:eastAsia="ru-RU"/>
        </w:rPr>
        <w:t>пищу,  которая</w:t>
      </w:r>
      <w:proofErr w:type="gramEnd"/>
      <w:r w:rsidRPr="00AF704B">
        <w:rPr>
          <w:rFonts w:ascii="Times New Roman" w:eastAsia="Times New Roman" w:hAnsi="Times New Roman" w:cs="Times New Roman"/>
          <w:sz w:val="28"/>
          <w:szCs w:val="28"/>
          <w:lang w:eastAsia="ru-RU"/>
        </w:rPr>
        <w:t xml:space="preserve"> вызывает различные отравления, расстройства пищеварения, боли и спазмы в животе.</w:t>
      </w:r>
    </w:p>
    <w:p w14:paraId="7F681163" w14:textId="77777777" w:rsidR="005A3851"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 Поэтому для детского питания рекомендуется использовать только свежие и доброкачественные продукты.</w:t>
      </w:r>
    </w:p>
    <w:p w14:paraId="567009AF" w14:textId="77777777" w:rsidR="00AF704B" w:rsidRPr="00AF704B" w:rsidRDefault="00AF704B" w:rsidP="005A3851">
      <w:pPr>
        <w:ind w:firstLine="567"/>
        <w:jc w:val="both"/>
        <w:rPr>
          <w:rFonts w:ascii="Times New Roman" w:eastAsia="Times New Roman" w:hAnsi="Times New Roman" w:cs="Times New Roman"/>
          <w:sz w:val="28"/>
          <w:szCs w:val="28"/>
          <w:lang w:eastAsia="ru-RU"/>
        </w:rPr>
      </w:pPr>
    </w:p>
    <w:p w14:paraId="23306F32" w14:textId="77777777" w:rsidR="005A3851" w:rsidRDefault="005A3851" w:rsidP="005A3851">
      <w:pPr>
        <w:ind w:firstLine="567"/>
        <w:jc w:val="both"/>
        <w:rPr>
          <w:rFonts w:ascii="Times New Roman" w:eastAsia="Times New Roman" w:hAnsi="Times New Roman" w:cs="Times New Roman"/>
          <w:b/>
          <w:sz w:val="28"/>
          <w:szCs w:val="28"/>
          <w:lang w:eastAsia="ru-RU"/>
        </w:rPr>
      </w:pPr>
      <w:r w:rsidRPr="00AF704B">
        <w:rPr>
          <w:rFonts w:ascii="Times New Roman" w:eastAsia="Times New Roman" w:hAnsi="Times New Roman" w:cs="Times New Roman"/>
          <w:b/>
          <w:sz w:val="28"/>
          <w:szCs w:val="28"/>
          <w:lang w:eastAsia="ru-RU"/>
        </w:rPr>
        <w:t>Уважаемые родители, будьте бдител</w:t>
      </w:r>
      <w:r w:rsidR="00AF704B" w:rsidRPr="00AF704B">
        <w:rPr>
          <w:rFonts w:ascii="Times New Roman" w:eastAsia="Times New Roman" w:hAnsi="Times New Roman" w:cs="Times New Roman"/>
          <w:b/>
          <w:sz w:val="28"/>
          <w:szCs w:val="28"/>
          <w:lang w:eastAsia="ru-RU"/>
        </w:rPr>
        <w:t>ьны, покупая продукты для детей!</w:t>
      </w:r>
    </w:p>
    <w:p w14:paraId="142684DE" w14:textId="77777777" w:rsidR="00AF704B" w:rsidRPr="00AF704B" w:rsidRDefault="00AF704B" w:rsidP="005A3851">
      <w:pPr>
        <w:ind w:firstLine="567"/>
        <w:jc w:val="both"/>
        <w:rPr>
          <w:rFonts w:ascii="Times New Roman" w:eastAsia="Times New Roman" w:hAnsi="Times New Roman" w:cs="Times New Roman"/>
          <w:b/>
          <w:sz w:val="28"/>
          <w:szCs w:val="28"/>
          <w:lang w:eastAsia="ru-RU"/>
        </w:rPr>
      </w:pPr>
    </w:p>
    <w:p w14:paraId="24C3F8DD"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Необходимо полностью </w:t>
      </w:r>
      <w:r w:rsidRPr="00AF704B">
        <w:rPr>
          <w:rFonts w:ascii="Times New Roman" w:eastAsia="Times New Roman" w:hAnsi="Times New Roman" w:cs="Times New Roman"/>
          <w:b/>
          <w:bCs/>
          <w:i/>
          <w:iCs/>
          <w:sz w:val="28"/>
          <w:szCs w:val="28"/>
          <w:lang w:eastAsia="ru-RU"/>
        </w:rPr>
        <w:t>исключить</w:t>
      </w:r>
      <w:r w:rsidRPr="00AF704B">
        <w:rPr>
          <w:rFonts w:ascii="Times New Roman" w:eastAsia="Times New Roman" w:hAnsi="Times New Roman" w:cs="Times New Roman"/>
          <w:sz w:val="28"/>
          <w:szCs w:val="28"/>
          <w:lang w:eastAsia="ru-RU"/>
        </w:rPr>
        <w:t> из рациона детей следующие продукты:</w:t>
      </w:r>
    </w:p>
    <w:p w14:paraId="0D2F0351" w14:textId="77777777" w:rsidR="00524F55" w:rsidRPr="00AF704B" w:rsidRDefault="00AF704B" w:rsidP="00524F55">
      <w:pPr>
        <w:pStyle w:val="a9"/>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5A3851" w:rsidRPr="00AF704B">
        <w:rPr>
          <w:rFonts w:ascii="Times New Roman" w:eastAsia="Times New Roman" w:hAnsi="Times New Roman" w:cs="Times New Roman"/>
          <w:sz w:val="28"/>
          <w:szCs w:val="28"/>
          <w:lang w:eastAsia="ru-RU"/>
        </w:rPr>
        <w:t>евательные резинки</w:t>
      </w:r>
      <w:r>
        <w:rPr>
          <w:rFonts w:ascii="Times New Roman" w:eastAsia="Times New Roman" w:hAnsi="Times New Roman" w:cs="Times New Roman"/>
          <w:sz w:val="28"/>
          <w:szCs w:val="28"/>
          <w:lang w:eastAsia="ru-RU"/>
        </w:rPr>
        <w:t>;</w:t>
      </w:r>
      <w:r w:rsidR="005A3851" w:rsidRPr="00AF704B">
        <w:rPr>
          <w:rFonts w:ascii="Times New Roman" w:eastAsia="Times New Roman" w:hAnsi="Times New Roman" w:cs="Times New Roman"/>
          <w:sz w:val="28"/>
          <w:szCs w:val="28"/>
          <w:lang w:eastAsia="ru-RU"/>
        </w:rPr>
        <w:t xml:space="preserve">  </w:t>
      </w:r>
    </w:p>
    <w:p w14:paraId="5F9EE369" w14:textId="77777777" w:rsidR="00524F55" w:rsidRPr="00AF704B" w:rsidRDefault="00AF704B" w:rsidP="00524F55">
      <w:pPr>
        <w:pStyle w:val="a9"/>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A3851" w:rsidRPr="00AF704B">
        <w:rPr>
          <w:rFonts w:ascii="Times New Roman" w:eastAsia="Times New Roman" w:hAnsi="Times New Roman" w:cs="Times New Roman"/>
          <w:sz w:val="28"/>
          <w:szCs w:val="28"/>
          <w:lang w:eastAsia="ru-RU"/>
        </w:rPr>
        <w:t>артофельные чипсы</w:t>
      </w:r>
      <w:r>
        <w:rPr>
          <w:rFonts w:ascii="Times New Roman" w:eastAsia="Times New Roman" w:hAnsi="Times New Roman" w:cs="Times New Roman"/>
          <w:sz w:val="28"/>
          <w:szCs w:val="28"/>
          <w:lang w:eastAsia="ru-RU"/>
        </w:rPr>
        <w:t>;</w:t>
      </w:r>
    </w:p>
    <w:p w14:paraId="6D871AB1" w14:textId="77777777" w:rsidR="00524F55" w:rsidRPr="00AF704B" w:rsidRDefault="00AF704B" w:rsidP="00524F55">
      <w:pPr>
        <w:pStyle w:val="a9"/>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сухарики-</w:t>
      </w:r>
      <w:proofErr w:type="spellStart"/>
      <w:r>
        <w:rPr>
          <w:rFonts w:ascii="Times New Roman" w:eastAsia="Times New Roman" w:hAnsi="Times New Roman" w:cs="Times New Roman"/>
          <w:sz w:val="28"/>
          <w:szCs w:val="28"/>
          <w:lang w:eastAsia="ru-RU"/>
        </w:rPr>
        <w:t>кириешки</w:t>
      </w:r>
      <w:proofErr w:type="spellEnd"/>
      <w:r>
        <w:rPr>
          <w:rFonts w:ascii="Times New Roman" w:eastAsia="Times New Roman" w:hAnsi="Times New Roman" w:cs="Times New Roman"/>
          <w:sz w:val="28"/>
          <w:szCs w:val="28"/>
          <w:lang w:eastAsia="ru-RU"/>
        </w:rPr>
        <w:t>;</w:t>
      </w:r>
    </w:p>
    <w:p w14:paraId="7317F98D" w14:textId="77777777" w:rsidR="005A3851" w:rsidRPr="00AF704B" w:rsidRDefault="00AF704B" w:rsidP="00AF704B">
      <w:pPr>
        <w:pStyle w:val="a9"/>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лимонад, к</w:t>
      </w:r>
      <w:r w:rsidRPr="00AF704B">
        <w:rPr>
          <w:rFonts w:ascii="Times New Roman" w:eastAsia="Times New Roman" w:hAnsi="Times New Roman" w:cs="Times New Roman"/>
          <w:sz w:val="28"/>
          <w:szCs w:val="28"/>
          <w:lang w:eastAsia="ru-RU"/>
        </w:rPr>
        <w:t>ока-колу и другие газированные напитки</w:t>
      </w:r>
      <w:r>
        <w:rPr>
          <w:rFonts w:ascii="Times New Roman" w:eastAsia="Times New Roman" w:hAnsi="Times New Roman" w:cs="Times New Roman"/>
          <w:sz w:val="28"/>
          <w:szCs w:val="28"/>
          <w:lang w:eastAsia="ru-RU"/>
        </w:rPr>
        <w:t>.</w:t>
      </w:r>
    </w:p>
    <w:p w14:paraId="79CD7CCC"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 xml:space="preserve">Если у ребенка плохой аппетит, а </w:t>
      </w:r>
      <w:proofErr w:type="gramStart"/>
      <w:r w:rsidRPr="00AF704B">
        <w:rPr>
          <w:rFonts w:ascii="Times New Roman" w:eastAsia="Times New Roman" w:hAnsi="Times New Roman" w:cs="Times New Roman"/>
          <w:sz w:val="28"/>
          <w:szCs w:val="28"/>
          <w:lang w:eastAsia="ru-RU"/>
        </w:rPr>
        <w:t>так же</w:t>
      </w:r>
      <w:proofErr w:type="gramEnd"/>
      <w:r w:rsidRPr="00AF704B">
        <w:rPr>
          <w:rFonts w:ascii="Times New Roman" w:eastAsia="Times New Roman" w:hAnsi="Times New Roman" w:cs="Times New Roman"/>
          <w:sz w:val="28"/>
          <w:szCs w:val="28"/>
          <w:lang w:eastAsia="ru-RU"/>
        </w:rPr>
        <w:t xml:space="preserve"> ослабленным детям с повышенной возбудимостью, следует исключить из рациона сахар, конфеты, шоколад.</w:t>
      </w:r>
    </w:p>
    <w:p w14:paraId="5B399193" w14:textId="77777777" w:rsidR="005A3851" w:rsidRPr="00AF704B" w:rsidRDefault="00AF704B" w:rsidP="005A385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5A3851" w:rsidRPr="00AF704B">
        <w:rPr>
          <w:rFonts w:ascii="Times New Roman" w:eastAsia="Times New Roman" w:hAnsi="Times New Roman" w:cs="Times New Roman"/>
          <w:b/>
          <w:bCs/>
          <w:i/>
          <w:iCs/>
          <w:sz w:val="28"/>
          <w:szCs w:val="28"/>
          <w:lang w:eastAsia="ru-RU"/>
        </w:rPr>
        <w:t>Незаменимые продукты </w:t>
      </w:r>
      <w:r w:rsidR="005A3851" w:rsidRPr="00AF704B">
        <w:rPr>
          <w:rFonts w:ascii="Times New Roman" w:eastAsia="Times New Roman" w:hAnsi="Times New Roman" w:cs="Times New Roman"/>
          <w:sz w:val="28"/>
          <w:szCs w:val="28"/>
          <w:lang w:eastAsia="ru-RU"/>
        </w:rPr>
        <w:t>в детском питании:</w:t>
      </w:r>
    </w:p>
    <w:p w14:paraId="4A928ACB"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5A3851" w:rsidRPr="00AF704B">
        <w:rPr>
          <w:rFonts w:ascii="Times New Roman" w:eastAsia="Times New Roman" w:hAnsi="Times New Roman" w:cs="Times New Roman"/>
          <w:sz w:val="28"/>
          <w:szCs w:val="28"/>
          <w:lang w:eastAsia="ru-RU"/>
        </w:rPr>
        <w:t>рукты, которые нужно давать детям отдельно от другой еды</w:t>
      </w:r>
      <w:r>
        <w:rPr>
          <w:rFonts w:ascii="Times New Roman" w:eastAsia="Times New Roman" w:hAnsi="Times New Roman" w:cs="Times New Roman"/>
          <w:sz w:val="28"/>
          <w:szCs w:val="28"/>
          <w:lang w:eastAsia="ru-RU"/>
        </w:rPr>
        <w:t>;</w:t>
      </w:r>
    </w:p>
    <w:p w14:paraId="72E37824"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5A3851" w:rsidRPr="00AF704B">
        <w:rPr>
          <w:rFonts w:ascii="Times New Roman" w:eastAsia="Times New Roman" w:hAnsi="Times New Roman" w:cs="Times New Roman"/>
          <w:sz w:val="28"/>
          <w:szCs w:val="28"/>
          <w:lang w:eastAsia="ru-RU"/>
        </w:rPr>
        <w:t>елень: сухая, свежая, в любом виде, в любое время года</w:t>
      </w:r>
      <w:r>
        <w:rPr>
          <w:rFonts w:ascii="Times New Roman" w:eastAsia="Times New Roman" w:hAnsi="Times New Roman" w:cs="Times New Roman"/>
          <w:sz w:val="28"/>
          <w:szCs w:val="28"/>
          <w:lang w:eastAsia="ru-RU"/>
        </w:rPr>
        <w:t>;</w:t>
      </w:r>
    </w:p>
    <w:p w14:paraId="1B84FA96"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A3851" w:rsidRPr="00AF704B">
        <w:rPr>
          <w:rFonts w:ascii="Times New Roman" w:eastAsia="Times New Roman" w:hAnsi="Times New Roman" w:cs="Times New Roman"/>
          <w:sz w:val="28"/>
          <w:szCs w:val="28"/>
          <w:lang w:eastAsia="ru-RU"/>
        </w:rPr>
        <w:t>оки (лучше свежеприготовленные)</w:t>
      </w:r>
      <w:r>
        <w:rPr>
          <w:rFonts w:ascii="Times New Roman" w:eastAsia="Times New Roman" w:hAnsi="Times New Roman" w:cs="Times New Roman"/>
          <w:sz w:val="28"/>
          <w:szCs w:val="28"/>
          <w:lang w:eastAsia="ru-RU"/>
        </w:rPr>
        <w:t>;</w:t>
      </w:r>
    </w:p>
    <w:p w14:paraId="578E098F"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A3851" w:rsidRPr="00AF704B">
        <w:rPr>
          <w:rFonts w:ascii="Times New Roman" w:eastAsia="Times New Roman" w:hAnsi="Times New Roman" w:cs="Times New Roman"/>
          <w:sz w:val="28"/>
          <w:szCs w:val="28"/>
          <w:lang w:eastAsia="ru-RU"/>
        </w:rPr>
        <w:t>ухофрукты: изюм, финики, инжир</w:t>
      </w:r>
      <w:r>
        <w:rPr>
          <w:rFonts w:ascii="Times New Roman" w:eastAsia="Times New Roman" w:hAnsi="Times New Roman" w:cs="Times New Roman"/>
          <w:sz w:val="28"/>
          <w:szCs w:val="28"/>
          <w:lang w:eastAsia="ru-RU"/>
        </w:rPr>
        <w:t>;</w:t>
      </w:r>
    </w:p>
    <w:p w14:paraId="7F118E35"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A3851" w:rsidRPr="00AF704B">
        <w:rPr>
          <w:rFonts w:ascii="Times New Roman" w:eastAsia="Times New Roman" w:hAnsi="Times New Roman" w:cs="Times New Roman"/>
          <w:sz w:val="28"/>
          <w:szCs w:val="28"/>
          <w:lang w:eastAsia="ru-RU"/>
        </w:rPr>
        <w:t>вашеная капуста (очень богата витамином С)</w:t>
      </w:r>
      <w:r>
        <w:rPr>
          <w:rFonts w:ascii="Times New Roman" w:eastAsia="Times New Roman" w:hAnsi="Times New Roman" w:cs="Times New Roman"/>
          <w:sz w:val="28"/>
          <w:szCs w:val="28"/>
          <w:lang w:eastAsia="ru-RU"/>
        </w:rPr>
        <w:t>;</w:t>
      </w:r>
    </w:p>
    <w:p w14:paraId="5F899099" w14:textId="77777777" w:rsidR="005A3851" w:rsidRPr="00AF704B" w:rsidRDefault="005A3851" w:rsidP="00AF704B">
      <w:pPr>
        <w:pStyle w:val="a9"/>
        <w:numPr>
          <w:ilvl w:val="0"/>
          <w:numId w:val="4"/>
        </w:numPr>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молочнокислые продукты</w:t>
      </w:r>
      <w:r w:rsidR="00AF704B">
        <w:rPr>
          <w:rFonts w:ascii="Times New Roman" w:eastAsia="Times New Roman" w:hAnsi="Times New Roman" w:cs="Times New Roman"/>
          <w:sz w:val="28"/>
          <w:szCs w:val="28"/>
          <w:lang w:eastAsia="ru-RU"/>
        </w:rPr>
        <w:t>;</w:t>
      </w:r>
    </w:p>
    <w:p w14:paraId="3B7D1579"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A3851" w:rsidRPr="00AF704B">
        <w:rPr>
          <w:rFonts w:ascii="Times New Roman" w:eastAsia="Times New Roman" w:hAnsi="Times New Roman" w:cs="Times New Roman"/>
          <w:sz w:val="28"/>
          <w:szCs w:val="28"/>
          <w:lang w:eastAsia="ru-RU"/>
        </w:rPr>
        <w:t>упы: с крупами, вегетарианские, овощные</w:t>
      </w:r>
      <w:r>
        <w:rPr>
          <w:rFonts w:ascii="Times New Roman" w:eastAsia="Times New Roman" w:hAnsi="Times New Roman" w:cs="Times New Roman"/>
          <w:sz w:val="28"/>
          <w:szCs w:val="28"/>
          <w:lang w:eastAsia="ru-RU"/>
        </w:rPr>
        <w:t>;</w:t>
      </w:r>
    </w:p>
    <w:p w14:paraId="48AD9F45" w14:textId="77777777" w:rsid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005A3851" w:rsidRPr="00AF704B">
        <w:rPr>
          <w:rFonts w:ascii="Times New Roman" w:eastAsia="Times New Roman" w:hAnsi="Times New Roman" w:cs="Times New Roman"/>
          <w:sz w:val="28"/>
          <w:szCs w:val="28"/>
          <w:lang w:eastAsia="ru-RU"/>
        </w:rPr>
        <w:t xml:space="preserve">аши: гречневые, пшенные и др. </w:t>
      </w:r>
    </w:p>
    <w:p w14:paraId="47C3EB83"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горох, фасоль;</w:t>
      </w:r>
    </w:p>
    <w:p w14:paraId="422EEB70"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A3851" w:rsidRPr="00AF704B">
        <w:rPr>
          <w:rFonts w:ascii="Times New Roman" w:eastAsia="Times New Roman" w:hAnsi="Times New Roman" w:cs="Times New Roman"/>
          <w:sz w:val="28"/>
          <w:szCs w:val="28"/>
          <w:lang w:eastAsia="ru-RU"/>
        </w:rPr>
        <w:t>рехи</w:t>
      </w:r>
      <w:r>
        <w:rPr>
          <w:rFonts w:ascii="Times New Roman" w:eastAsia="Times New Roman" w:hAnsi="Times New Roman" w:cs="Times New Roman"/>
          <w:sz w:val="28"/>
          <w:szCs w:val="28"/>
          <w:lang w:eastAsia="ru-RU"/>
        </w:rPr>
        <w:t>;</w:t>
      </w:r>
    </w:p>
    <w:p w14:paraId="1D0B0247"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A3851" w:rsidRPr="00AF704B">
        <w:rPr>
          <w:rFonts w:ascii="Times New Roman" w:eastAsia="Times New Roman" w:hAnsi="Times New Roman" w:cs="Times New Roman"/>
          <w:sz w:val="28"/>
          <w:szCs w:val="28"/>
          <w:lang w:eastAsia="ru-RU"/>
        </w:rPr>
        <w:t xml:space="preserve">ясо, </w:t>
      </w:r>
      <w:proofErr w:type="gramStart"/>
      <w:r w:rsidR="005A3851" w:rsidRPr="00AF704B">
        <w:rPr>
          <w:rFonts w:ascii="Times New Roman" w:eastAsia="Times New Roman" w:hAnsi="Times New Roman" w:cs="Times New Roman"/>
          <w:sz w:val="28"/>
          <w:szCs w:val="28"/>
          <w:lang w:eastAsia="ru-RU"/>
        </w:rPr>
        <w:t xml:space="preserve">рыба:   </w:t>
      </w:r>
      <w:proofErr w:type="gramEnd"/>
      <w:r w:rsidR="005A3851" w:rsidRPr="00AF704B">
        <w:rPr>
          <w:rFonts w:ascii="Times New Roman" w:eastAsia="Times New Roman" w:hAnsi="Times New Roman" w:cs="Times New Roman"/>
          <w:sz w:val="28"/>
          <w:szCs w:val="28"/>
          <w:lang w:eastAsia="ru-RU"/>
        </w:rPr>
        <w:t>в определенных количествах, после двойной термической обработки</w:t>
      </w:r>
      <w:r>
        <w:rPr>
          <w:rFonts w:ascii="Times New Roman" w:eastAsia="Times New Roman" w:hAnsi="Times New Roman" w:cs="Times New Roman"/>
          <w:sz w:val="28"/>
          <w:szCs w:val="28"/>
          <w:lang w:eastAsia="ru-RU"/>
        </w:rPr>
        <w:t>;</w:t>
      </w:r>
    </w:p>
    <w:p w14:paraId="4A63286C"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A3851" w:rsidRPr="00AF704B">
        <w:rPr>
          <w:rFonts w:ascii="Times New Roman" w:eastAsia="Times New Roman" w:hAnsi="Times New Roman" w:cs="Times New Roman"/>
          <w:sz w:val="28"/>
          <w:szCs w:val="28"/>
          <w:lang w:eastAsia="ru-RU"/>
        </w:rPr>
        <w:t>йцо: промытое, отвар</w:t>
      </w:r>
      <w:r>
        <w:rPr>
          <w:rFonts w:ascii="Times New Roman" w:eastAsia="Times New Roman" w:hAnsi="Times New Roman" w:cs="Times New Roman"/>
          <w:sz w:val="28"/>
          <w:szCs w:val="28"/>
          <w:lang w:eastAsia="ru-RU"/>
        </w:rPr>
        <w:t>ное (</w:t>
      </w:r>
      <w:r w:rsidR="005A3851" w:rsidRPr="00AF704B">
        <w:rPr>
          <w:rFonts w:ascii="Times New Roman" w:eastAsia="Times New Roman" w:hAnsi="Times New Roman" w:cs="Times New Roman"/>
          <w:sz w:val="28"/>
          <w:szCs w:val="28"/>
          <w:lang w:eastAsia="ru-RU"/>
        </w:rPr>
        <w:t>не более 2-х раз в неделю)</w:t>
      </w:r>
      <w:r>
        <w:rPr>
          <w:rFonts w:ascii="Times New Roman" w:eastAsia="Times New Roman" w:hAnsi="Times New Roman" w:cs="Times New Roman"/>
          <w:sz w:val="28"/>
          <w:szCs w:val="28"/>
          <w:lang w:eastAsia="ru-RU"/>
        </w:rPr>
        <w:t>;</w:t>
      </w:r>
    </w:p>
    <w:p w14:paraId="59128DC6" w14:textId="77777777" w:rsidR="005A3851" w:rsidRPr="00AF704B" w:rsidRDefault="00AF704B" w:rsidP="00AF704B">
      <w:pPr>
        <w:pStyle w:val="a9"/>
        <w:numPr>
          <w:ilvl w:val="0"/>
          <w:numId w:val="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A3851" w:rsidRPr="00AF704B">
        <w:rPr>
          <w:rFonts w:ascii="Times New Roman" w:eastAsia="Times New Roman" w:hAnsi="Times New Roman" w:cs="Times New Roman"/>
          <w:sz w:val="28"/>
          <w:szCs w:val="28"/>
          <w:lang w:eastAsia="ru-RU"/>
        </w:rPr>
        <w:t>остаточное количество воды: лучший напиток чай из сухофруктов, мятный чай, чистая родниковая или минеральная (негазированная) вода.</w:t>
      </w:r>
    </w:p>
    <w:p w14:paraId="37D5DD44"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Важными и незаменимыми продуктами в детском питании являются </w:t>
      </w:r>
      <w:r w:rsidRPr="00AF704B">
        <w:rPr>
          <w:rFonts w:ascii="Times New Roman" w:eastAsia="Times New Roman" w:hAnsi="Times New Roman" w:cs="Times New Roman"/>
          <w:b/>
          <w:bCs/>
          <w:i/>
          <w:iCs/>
          <w:sz w:val="28"/>
          <w:szCs w:val="28"/>
          <w:lang w:eastAsia="ru-RU"/>
        </w:rPr>
        <w:t>овощи: </w:t>
      </w:r>
      <w:r w:rsidRPr="00AF704B">
        <w:rPr>
          <w:rFonts w:ascii="Times New Roman" w:eastAsia="Times New Roman" w:hAnsi="Times New Roman" w:cs="Times New Roman"/>
          <w:sz w:val="28"/>
          <w:szCs w:val="28"/>
          <w:lang w:eastAsia="ru-RU"/>
        </w:rPr>
        <w:t xml:space="preserve">свежие, отварные, тушеные. Эти продукты обладают прекрасными вкусовыми качествами, богаты клетчаткой, углеводами, витаминами, минеральными веществами. Возбуждают и повышают секрецию пищеварительных желез, повышаю их ферментативную активность. Обладают </w:t>
      </w:r>
      <w:proofErr w:type="spellStart"/>
      <w:r w:rsidRPr="00AF704B">
        <w:rPr>
          <w:rFonts w:ascii="Times New Roman" w:eastAsia="Times New Roman" w:hAnsi="Times New Roman" w:cs="Times New Roman"/>
          <w:sz w:val="28"/>
          <w:szCs w:val="28"/>
          <w:lang w:eastAsia="ru-RU"/>
        </w:rPr>
        <w:t>фитонцидными</w:t>
      </w:r>
      <w:proofErr w:type="spellEnd"/>
      <w:r w:rsidRPr="00AF704B">
        <w:rPr>
          <w:rFonts w:ascii="Times New Roman" w:eastAsia="Times New Roman" w:hAnsi="Times New Roman" w:cs="Times New Roman"/>
          <w:sz w:val="28"/>
          <w:szCs w:val="28"/>
          <w:lang w:eastAsia="ru-RU"/>
        </w:rPr>
        <w:t>, бактерицидными свойствами, повышают иммунологические реакции организма.</w:t>
      </w:r>
    </w:p>
    <w:p w14:paraId="2296489B"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 </w:t>
      </w:r>
    </w:p>
    <w:p w14:paraId="7A6C200C" w14:textId="77777777" w:rsidR="005A3851" w:rsidRPr="00AF704B" w:rsidRDefault="00AF704B" w:rsidP="00524F55">
      <w:pPr>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Советы родителям</w:t>
      </w:r>
    </w:p>
    <w:p w14:paraId="21165FFA" w14:textId="77777777" w:rsidR="005A3851" w:rsidRPr="00AF704B" w:rsidRDefault="005A3851" w:rsidP="00524F55">
      <w:pPr>
        <w:ind w:firstLine="567"/>
        <w:jc w:val="center"/>
        <w:rPr>
          <w:rFonts w:ascii="Times New Roman" w:eastAsia="Times New Roman" w:hAnsi="Times New Roman" w:cs="Times New Roman"/>
          <w:sz w:val="28"/>
          <w:szCs w:val="28"/>
          <w:lang w:eastAsia="ru-RU"/>
        </w:rPr>
      </w:pPr>
      <w:r w:rsidRPr="00AF704B">
        <w:rPr>
          <w:rFonts w:ascii="Times New Roman" w:eastAsia="Times New Roman" w:hAnsi="Times New Roman" w:cs="Times New Roman"/>
          <w:b/>
          <w:bCs/>
          <w:i/>
          <w:iCs/>
          <w:sz w:val="28"/>
          <w:szCs w:val="28"/>
          <w:lang w:eastAsia="ru-RU"/>
        </w:rPr>
        <w:t>Как приучить ребенка к овощам?</w:t>
      </w:r>
    </w:p>
    <w:p w14:paraId="726CB7C9"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Возможные причины отказа ребенка от овощей:</w:t>
      </w:r>
    </w:p>
    <w:p w14:paraId="4FD37C2D" w14:textId="77777777" w:rsidR="005A3851" w:rsidRPr="00AF704B" w:rsidRDefault="00AF704B" w:rsidP="005A3851">
      <w:pPr>
        <w:numPr>
          <w:ilvl w:val="0"/>
          <w:numId w:val="2"/>
        </w:num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A3851" w:rsidRPr="00AF704B">
        <w:rPr>
          <w:rFonts w:ascii="Times New Roman" w:eastAsia="Times New Roman" w:hAnsi="Times New Roman" w:cs="Times New Roman"/>
          <w:sz w:val="28"/>
          <w:szCs w:val="28"/>
          <w:lang w:eastAsia="ru-RU"/>
        </w:rPr>
        <w:t>ебенку лень жевать</w:t>
      </w:r>
      <w:r>
        <w:rPr>
          <w:rFonts w:ascii="Times New Roman" w:eastAsia="Times New Roman" w:hAnsi="Times New Roman" w:cs="Times New Roman"/>
          <w:sz w:val="28"/>
          <w:szCs w:val="28"/>
          <w:lang w:eastAsia="ru-RU"/>
        </w:rPr>
        <w:t>.</w:t>
      </w:r>
    </w:p>
    <w:p w14:paraId="7F4FA263" w14:textId="77777777" w:rsidR="005A3851" w:rsidRPr="00AF704B" w:rsidRDefault="00AF704B" w:rsidP="005A3851">
      <w:pPr>
        <w:numPr>
          <w:ilvl w:val="0"/>
          <w:numId w:val="2"/>
        </w:num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A3851" w:rsidRPr="00AF704B">
        <w:rPr>
          <w:rFonts w:ascii="Times New Roman" w:eastAsia="Times New Roman" w:hAnsi="Times New Roman" w:cs="Times New Roman"/>
          <w:sz w:val="28"/>
          <w:szCs w:val="28"/>
          <w:lang w:eastAsia="ru-RU"/>
        </w:rPr>
        <w:t>людо из свежих овощей невкусно приготовлено</w:t>
      </w:r>
      <w:r>
        <w:rPr>
          <w:rFonts w:ascii="Times New Roman" w:eastAsia="Times New Roman" w:hAnsi="Times New Roman" w:cs="Times New Roman"/>
          <w:sz w:val="28"/>
          <w:szCs w:val="28"/>
          <w:lang w:eastAsia="ru-RU"/>
        </w:rPr>
        <w:t>.</w:t>
      </w:r>
    </w:p>
    <w:p w14:paraId="2D159A37" w14:textId="77777777" w:rsidR="005A3851" w:rsidRPr="00AF704B" w:rsidRDefault="00AF704B" w:rsidP="005A3851">
      <w:pPr>
        <w:numPr>
          <w:ilvl w:val="0"/>
          <w:numId w:val="2"/>
        </w:num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A3851" w:rsidRPr="00AF704B">
        <w:rPr>
          <w:rFonts w:ascii="Times New Roman" w:eastAsia="Times New Roman" w:hAnsi="Times New Roman" w:cs="Times New Roman"/>
          <w:sz w:val="28"/>
          <w:szCs w:val="28"/>
          <w:lang w:eastAsia="ru-RU"/>
        </w:rPr>
        <w:t>людо из овощей малопривлекательно</w:t>
      </w:r>
      <w:r>
        <w:rPr>
          <w:rFonts w:ascii="Times New Roman" w:eastAsia="Times New Roman" w:hAnsi="Times New Roman" w:cs="Times New Roman"/>
          <w:sz w:val="28"/>
          <w:szCs w:val="28"/>
          <w:lang w:eastAsia="ru-RU"/>
        </w:rPr>
        <w:t>.</w:t>
      </w:r>
    </w:p>
    <w:p w14:paraId="30C9F956"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 xml:space="preserve">Так, например, ко всем супам можно добавлять </w:t>
      </w:r>
      <w:proofErr w:type="gramStart"/>
      <w:r w:rsidRPr="00AF704B">
        <w:rPr>
          <w:rFonts w:ascii="Times New Roman" w:eastAsia="Times New Roman" w:hAnsi="Times New Roman" w:cs="Times New Roman"/>
          <w:sz w:val="28"/>
          <w:szCs w:val="28"/>
          <w:lang w:eastAsia="ru-RU"/>
        </w:rPr>
        <w:t>свежий  морковный</w:t>
      </w:r>
      <w:proofErr w:type="gramEnd"/>
      <w:r w:rsidRPr="00AF704B">
        <w:rPr>
          <w:rFonts w:ascii="Times New Roman" w:eastAsia="Times New Roman" w:hAnsi="Times New Roman" w:cs="Times New Roman"/>
          <w:sz w:val="28"/>
          <w:szCs w:val="28"/>
          <w:lang w:eastAsia="ru-RU"/>
        </w:rPr>
        <w:t>, томатный, свекольный сок (1/2 стакана на 1 литр супа), когда суп уже готов.</w:t>
      </w:r>
    </w:p>
    <w:p w14:paraId="4F6F2B69" w14:textId="77777777" w:rsidR="005A3851"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 xml:space="preserve">Очень маленьким детям свежие овощи можно смешивать с картофельным пюре. Некоторые, более старшие, дети сознательно отказываются от овощей. Не надо заставлять их есть, но можно попытаться заинтересовать их каким-либо способом. Например, готовя пищу, мама может нарочито и </w:t>
      </w:r>
      <w:proofErr w:type="spellStart"/>
      <w:r w:rsidRPr="00AF704B">
        <w:rPr>
          <w:rFonts w:ascii="Times New Roman" w:eastAsia="Times New Roman" w:hAnsi="Times New Roman" w:cs="Times New Roman"/>
          <w:sz w:val="28"/>
          <w:szCs w:val="28"/>
          <w:lang w:eastAsia="ru-RU"/>
        </w:rPr>
        <w:t>провоцирующе</w:t>
      </w:r>
      <w:proofErr w:type="spellEnd"/>
      <w:r w:rsidRPr="00AF704B">
        <w:rPr>
          <w:rFonts w:ascii="Times New Roman" w:eastAsia="Times New Roman" w:hAnsi="Times New Roman" w:cs="Times New Roman"/>
          <w:sz w:val="28"/>
          <w:szCs w:val="28"/>
          <w:lang w:eastAsia="ru-RU"/>
        </w:rPr>
        <w:t xml:space="preserve"> аппетитно есть морковь, огурец, капусту, сладкий перец, тогда ребенок наверняка попросит овощ. Можно приготовить блюдо из овощей более </w:t>
      </w:r>
      <w:proofErr w:type="gramStart"/>
      <w:r w:rsidRPr="00AF704B">
        <w:rPr>
          <w:rFonts w:ascii="Times New Roman" w:eastAsia="Times New Roman" w:hAnsi="Times New Roman" w:cs="Times New Roman"/>
          <w:sz w:val="28"/>
          <w:szCs w:val="28"/>
          <w:lang w:eastAsia="ru-RU"/>
        </w:rPr>
        <w:t>пикантно,  полить</w:t>
      </w:r>
      <w:proofErr w:type="gramEnd"/>
      <w:r w:rsidRPr="00AF704B">
        <w:rPr>
          <w:rFonts w:ascii="Times New Roman" w:eastAsia="Times New Roman" w:hAnsi="Times New Roman" w:cs="Times New Roman"/>
          <w:sz w:val="28"/>
          <w:szCs w:val="28"/>
          <w:lang w:eastAsia="ru-RU"/>
        </w:rPr>
        <w:t xml:space="preserve"> соусом из сметаны, из зелени и лука,  посыпать зеленью и т.д., чтобы блюдо выглядело пестро и аппетитно.</w:t>
      </w:r>
    </w:p>
    <w:p w14:paraId="76E14CCF" w14:textId="77777777" w:rsidR="00516322" w:rsidRPr="00AF704B" w:rsidRDefault="00516322" w:rsidP="005A3851">
      <w:pPr>
        <w:ind w:firstLine="567"/>
        <w:jc w:val="both"/>
        <w:rPr>
          <w:rFonts w:ascii="Times New Roman" w:eastAsia="Times New Roman" w:hAnsi="Times New Roman" w:cs="Times New Roman"/>
          <w:sz w:val="28"/>
          <w:szCs w:val="28"/>
          <w:lang w:eastAsia="ru-RU"/>
        </w:rPr>
      </w:pPr>
    </w:p>
    <w:p w14:paraId="3C4C9018" w14:textId="77777777" w:rsidR="005A3851" w:rsidRPr="00AF704B" w:rsidRDefault="005A3851" w:rsidP="00524F55">
      <w:pPr>
        <w:ind w:firstLine="567"/>
        <w:jc w:val="center"/>
        <w:rPr>
          <w:rFonts w:ascii="Times New Roman" w:eastAsia="Times New Roman" w:hAnsi="Times New Roman" w:cs="Times New Roman"/>
          <w:sz w:val="28"/>
          <w:szCs w:val="28"/>
          <w:lang w:eastAsia="ru-RU"/>
        </w:rPr>
      </w:pPr>
      <w:r w:rsidRPr="00AF704B">
        <w:rPr>
          <w:rFonts w:ascii="Times New Roman" w:eastAsia="Times New Roman" w:hAnsi="Times New Roman" w:cs="Times New Roman"/>
          <w:b/>
          <w:bCs/>
          <w:i/>
          <w:iCs/>
          <w:sz w:val="28"/>
          <w:szCs w:val="28"/>
          <w:lang w:eastAsia="ru-RU"/>
        </w:rPr>
        <w:t>Примерные блюда, рекомендуемые детям:</w:t>
      </w:r>
    </w:p>
    <w:p w14:paraId="6040BBF6" w14:textId="77777777" w:rsidR="005A3851" w:rsidRPr="00AF704B" w:rsidRDefault="005A3851" w:rsidP="005A3851">
      <w:pPr>
        <w:ind w:firstLine="567"/>
        <w:jc w:val="both"/>
        <w:rPr>
          <w:rFonts w:ascii="Times New Roman" w:eastAsia="Times New Roman" w:hAnsi="Times New Roman" w:cs="Times New Roman"/>
          <w:sz w:val="28"/>
          <w:szCs w:val="28"/>
          <w:lang w:eastAsia="ru-RU"/>
        </w:rPr>
      </w:pPr>
      <w:r w:rsidRPr="00AF704B">
        <w:rPr>
          <w:rFonts w:ascii="Times New Roman" w:eastAsia="Times New Roman" w:hAnsi="Times New Roman" w:cs="Times New Roman"/>
          <w:sz w:val="28"/>
          <w:szCs w:val="28"/>
          <w:lang w:eastAsia="ru-RU"/>
        </w:rPr>
        <w:t xml:space="preserve">Овощное рагу, картофель, тушеный с капустой, запеканки, голубцы, икра из баклажанов, фаршированный перец, тушеная капуста (можно смешать с отварной домашней лапшой), </w:t>
      </w:r>
      <w:r w:rsidR="00516322">
        <w:rPr>
          <w:rFonts w:ascii="Times New Roman" w:eastAsia="Times New Roman" w:hAnsi="Times New Roman" w:cs="Times New Roman"/>
          <w:sz w:val="28"/>
          <w:szCs w:val="28"/>
          <w:lang w:eastAsia="ru-RU"/>
        </w:rPr>
        <w:t>перец запеченный, блинчики с картофелем</w:t>
      </w:r>
      <w:r w:rsidRPr="00AF704B">
        <w:rPr>
          <w:rFonts w:ascii="Times New Roman" w:eastAsia="Times New Roman" w:hAnsi="Times New Roman" w:cs="Times New Roman"/>
          <w:sz w:val="28"/>
          <w:szCs w:val="28"/>
          <w:lang w:eastAsia="ru-RU"/>
        </w:rPr>
        <w:t>, плов, творог с овощами, салаты и др.</w:t>
      </w:r>
    </w:p>
    <w:p w14:paraId="2E77C501" w14:textId="77777777" w:rsidR="003D11C4" w:rsidRDefault="003D11C4" w:rsidP="005A3851">
      <w:pPr>
        <w:ind w:firstLine="567"/>
        <w:jc w:val="both"/>
        <w:rPr>
          <w:rFonts w:ascii="Times New Roman" w:hAnsi="Times New Roman" w:cs="Times New Roman"/>
          <w:sz w:val="28"/>
          <w:szCs w:val="28"/>
        </w:rPr>
      </w:pPr>
    </w:p>
    <w:p w14:paraId="1A3FEA1D" w14:textId="77777777" w:rsidR="00A13237" w:rsidRPr="00A13237" w:rsidRDefault="00A13237" w:rsidP="00A13237">
      <w:pPr>
        <w:ind w:firstLine="708"/>
        <w:jc w:val="both"/>
        <w:rPr>
          <w:rFonts w:ascii="Times New Roman" w:eastAsia="Calibri" w:hAnsi="Times New Roman" w:cs="Times New Roman"/>
          <w:sz w:val="28"/>
          <w:szCs w:val="28"/>
        </w:rPr>
      </w:pPr>
      <w:r w:rsidRPr="00A13237">
        <w:rPr>
          <w:rFonts w:ascii="Times New Roman" w:eastAsia="Calibri" w:hAnsi="Times New Roman" w:cs="Times New Roman"/>
          <w:b/>
          <w:i/>
          <w:sz w:val="28"/>
          <w:szCs w:val="28"/>
        </w:rPr>
        <w:t>Авитаминоз</w:t>
      </w:r>
      <w:r w:rsidRPr="00A13237">
        <w:rPr>
          <w:rFonts w:ascii="Times New Roman" w:eastAsia="Calibri" w:hAnsi="Times New Roman" w:cs="Times New Roman"/>
          <w:sz w:val="28"/>
          <w:szCs w:val="28"/>
        </w:rPr>
        <w:t xml:space="preserve">. Это слово очень часто можно услышать в разговорах родителей, по телевизору, от участковых педиатров. Необходимо постоянно пополнять запас витаминов в организме ребенка, чтобы оставался сильным иммунитет и полноценно развивался растущий организм. </w:t>
      </w:r>
    </w:p>
    <w:p w14:paraId="21052C36" w14:textId="77777777" w:rsidR="00A13237" w:rsidRPr="00A13237" w:rsidRDefault="00A13237" w:rsidP="00A13237">
      <w:pPr>
        <w:rPr>
          <w:rFonts w:ascii="Times New Roman" w:eastAsia="Calibri" w:hAnsi="Times New Roman" w:cs="Times New Roman"/>
          <w:sz w:val="28"/>
          <w:szCs w:val="28"/>
        </w:rPr>
      </w:pPr>
      <w:r w:rsidRPr="00A13237">
        <w:rPr>
          <w:rFonts w:ascii="Times New Roman" w:eastAsia="Calibri" w:hAnsi="Times New Roman" w:cs="Times New Roman"/>
          <w:b/>
          <w:sz w:val="28"/>
          <w:szCs w:val="28"/>
        </w:rPr>
        <w:t xml:space="preserve">          Как же организовать рацион ребенка, чтобы в зимний период питание осталось сбалансированным и организм не испытывал недостатка в витаминах?                                     </w:t>
      </w:r>
      <w:r w:rsidRPr="00A13237">
        <w:rPr>
          <w:rFonts w:ascii="Times New Roman" w:eastAsia="Calibri" w:hAnsi="Times New Roman" w:cs="Times New Roman"/>
          <w:sz w:val="28"/>
          <w:szCs w:val="28"/>
        </w:rPr>
        <w:t xml:space="preserve">                                                                                      Зимой ребенку как никогда необходимы овощи и зелень. В любом виде: свежем, </w:t>
      </w:r>
      <w:r w:rsidRPr="00A13237">
        <w:rPr>
          <w:rFonts w:ascii="Times New Roman" w:eastAsia="Calibri" w:hAnsi="Times New Roman" w:cs="Times New Roman"/>
          <w:sz w:val="28"/>
          <w:szCs w:val="28"/>
        </w:rPr>
        <w:lastRenderedPageBreak/>
        <w:t xml:space="preserve">отваренном, тушеном. Добавляйте во все супы укроп, предложите малышу съесть веточку свежей петрушки. Старайтесь ежедневно готовить салаты из свежих овощей: капусты, моркови, яблока, зеленого горошка. Не забывайте про салат из отваренной свеклы с черносливом. А заодно про курагу и изюм: сухофрукты - весьма богатый источник пектина и минеральных солей. Их можно добавлять в кашу, творог, рис, запеканки, только не забывайте предварительно вымачивать их и удалять косточки.                                                                                                                                                                                     Покупайте в магазинах смеси из свежезамороженных овощей, их можно приготовить на гарнир или добавить в суп. Готовятся данные полуфабрикаты легко и быстро, а глубокая заморозка позволяет достаточно долго сохранять витамины.                                                                                                                                       Старайтесь, по возможности, давать ребенку цельные фрукты и овощи: лист капусты, морковь, грушу, так как не тронутые ножом плоды сохраняют намного больше витаминов. Дело в том, что при нарезке и шинковке в клетках овощей освобождается фермент, который разрушает аскорбиновую кислоту. Поэтому намного полезнее дать ребенку хорошо вымытый целый плод.                                                                                                                                                                                       </w:t>
      </w:r>
      <w:r w:rsidRPr="00A13237">
        <w:rPr>
          <w:rFonts w:ascii="Times New Roman" w:eastAsia="Calibri" w:hAnsi="Times New Roman" w:cs="Times New Roman"/>
          <w:b/>
          <w:sz w:val="28"/>
          <w:szCs w:val="28"/>
        </w:rPr>
        <w:t>Теперь о напитках</w:t>
      </w:r>
      <w:r w:rsidRPr="00A13237">
        <w:rPr>
          <w:rFonts w:ascii="Times New Roman" w:eastAsia="Calibri" w:hAnsi="Times New Roman" w:cs="Times New Roman"/>
          <w:sz w:val="28"/>
          <w:szCs w:val="28"/>
        </w:rPr>
        <w:t xml:space="preserve">. Поскольку набор из свежих овощей и фруктов зимой ограничен, попробуем хотя бы частично восполнить их нехватку соками. Чередуйте соки разных видов, не забывая об овощных и </w:t>
      </w:r>
      <w:proofErr w:type="spellStart"/>
      <w:r w:rsidRPr="00A13237">
        <w:rPr>
          <w:rFonts w:ascii="Times New Roman" w:eastAsia="Calibri" w:hAnsi="Times New Roman" w:cs="Times New Roman"/>
          <w:sz w:val="28"/>
          <w:szCs w:val="28"/>
        </w:rPr>
        <w:t>мультивитаминных</w:t>
      </w:r>
      <w:proofErr w:type="spellEnd"/>
      <w:r w:rsidRPr="00A13237">
        <w:rPr>
          <w:rFonts w:ascii="Times New Roman" w:eastAsia="Calibri" w:hAnsi="Times New Roman" w:cs="Times New Roman"/>
          <w:sz w:val="28"/>
          <w:szCs w:val="28"/>
        </w:rPr>
        <w:t xml:space="preserve">. Заваривайте для ребенка плоды шиповника – они чрезвычайно богаты витамином С, варите компот из сухофруктов (помните из своего детства, какой он вкусный?). Также можно заваривать витаминные чаи из трав. Для этого необходимо приобрести в любой аптеке травяные чаи или сборы трав, они очень хорошо укрепляют иммунитет малыша.                                                        </w:t>
      </w:r>
    </w:p>
    <w:p w14:paraId="5E7DC6A4" w14:textId="77777777" w:rsidR="00A13237" w:rsidRPr="00A13237" w:rsidRDefault="00A13237" w:rsidP="00A13237">
      <w:pPr>
        <w:jc w:val="both"/>
        <w:rPr>
          <w:rFonts w:ascii="Times New Roman" w:eastAsia="Calibri" w:hAnsi="Times New Roman" w:cs="Times New Roman"/>
          <w:sz w:val="28"/>
          <w:szCs w:val="28"/>
        </w:rPr>
      </w:pPr>
      <w:r w:rsidRPr="00A13237">
        <w:rPr>
          <w:rFonts w:ascii="Times New Roman" w:eastAsia="Calibri" w:hAnsi="Times New Roman" w:cs="Times New Roman"/>
          <w:sz w:val="28"/>
          <w:szCs w:val="28"/>
        </w:rPr>
        <w:t xml:space="preserve">       Можно предложить ребенку и обычный чай с вареньем. Но в этом случае лучше отдать предпочтение «пятиминуткам», данный способ варки разрушает витамин С меньше, чем классический. Выбирая для малыша варенье в бабушкиных запасах, имейте в виду, что ребенку особенно полезны малина и смородина – черная и красная.                                                                    </w:t>
      </w:r>
    </w:p>
    <w:p w14:paraId="1A3A762B" w14:textId="3A6E8A81" w:rsidR="00A13237" w:rsidRPr="00A13237" w:rsidRDefault="004202DF" w:rsidP="00A13237">
      <w:pPr>
        <w:jc w:val="both"/>
        <w:rPr>
          <w:rFonts w:ascii="Times New Roman" w:eastAsia="Calibri"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77C93AA3" wp14:editId="55222ADB">
                <wp:simplePos x="0" y="0"/>
                <wp:positionH relativeFrom="column">
                  <wp:posOffset>958215</wp:posOffset>
                </wp:positionH>
                <wp:positionV relativeFrom="paragraph">
                  <wp:posOffset>491490</wp:posOffset>
                </wp:positionV>
                <wp:extent cx="5940425" cy="1028700"/>
                <wp:effectExtent l="0" t="0" r="0" b="0"/>
                <wp:wrapNone/>
                <wp:docPr id="2" name="Поле 1"/>
                <wp:cNvGraphicFramePr/>
                <a:graphic xmlns:a="http://schemas.openxmlformats.org/drawingml/2006/main">
                  <a:graphicData uri="http://schemas.microsoft.com/office/word/2010/wordprocessingShape">
                    <wps:wsp>
                      <wps:cNvSpPr txBox="1"/>
                      <wps:spPr>
                        <a:xfrm>
                          <a:off x="0" y="0"/>
                          <a:ext cx="5940425" cy="1028700"/>
                        </a:xfrm>
                        <a:prstGeom prst="rect">
                          <a:avLst/>
                        </a:prstGeom>
                        <a:noFill/>
                        <a:ln>
                          <a:noFill/>
                        </a:ln>
                        <a:effectLst/>
                      </wps:spPr>
                      <wps:txbx>
                        <w:txbxContent>
                          <w:p w14:paraId="2D909ACE" w14:textId="77777777" w:rsidR="004202DF" w:rsidRPr="009A2BBC" w:rsidRDefault="004202DF" w:rsidP="004202DF">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2BB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Совет</w:t>
                            </w:r>
                          </w:p>
                          <w:p w14:paraId="1F8F9579" w14:textId="4048A58D" w:rsidR="004202DF" w:rsidRPr="009A2BBC" w:rsidRDefault="004202DF" w:rsidP="004202DF">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A2BB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Что приготовить ребенку?»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C93AA3" id="_x0000_t202" coordsize="21600,21600" o:spt="202" path="m,l,21600r21600,l21600,xe">
                <v:stroke joinstyle="miter"/>
                <v:path gradientshapeok="t" o:connecttype="rect"/>
              </v:shapetype>
              <v:shape id="Поле 1" o:spid="_x0000_s1027" type="#_x0000_t202" style="position:absolute;left:0;text-align:left;margin-left:75.45pt;margin-top:38.7pt;width:467.75pt;height:8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" filled="f" stroked="f">
                <v:textbox>
                  <w:txbxContent>
                    <w:p w14:paraId="2D909ACE" w14:textId="77777777" w:rsidR="004202DF" w:rsidRPr="009A2BBC" w:rsidRDefault="004202DF" w:rsidP="004202DF">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2BB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Совет</w:t>
                      </w:r>
                    </w:p>
                    <w:p w14:paraId="1F8F9579" w14:textId="4048A58D" w:rsidR="004202DF" w:rsidRPr="009A2BBC" w:rsidRDefault="004202DF" w:rsidP="004202DF">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A2BB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Что приготовить ребенку?»</w:t>
                      </w:r>
                    </w:p>
                  </w:txbxContent>
                </v:textbox>
              </v:shape>
            </w:pict>
          </mc:Fallback>
        </mc:AlternateContent>
      </w:r>
      <w:r w:rsidR="00A13237" w:rsidRPr="00A13237">
        <w:rPr>
          <w:rFonts w:ascii="Times New Roman" w:eastAsia="Calibri" w:hAnsi="Times New Roman" w:cs="Times New Roman"/>
          <w:sz w:val="28"/>
          <w:szCs w:val="28"/>
        </w:rPr>
        <w:t xml:space="preserve">       Проявите немного фантазии, и вы сами убедитесь, что даже лютой зимой можно найти достаточно большой набор продуктов, способных обеспечить вашего ребенка комплексов необходимых витаминов.</w:t>
      </w:r>
    </w:p>
    <w:p w14:paraId="7EDF38A5" w14:textId="34F1C710" w:rsidR="004202DF" w:rsidRDefault="004202DF" w:rsidP="004202DF"/>
    <w:p w14:paraId="548D0F98" w14:textId="77777777" w:rsidR="004202DF" w:rsidRDefault="004202DF" w:rsidP="004202DF"/>
    <w:p w14:paraId="429C2B96" w14:textId="77777777" w:rsidR="004202DF" w:rsidRPr="009A2BBC" w:rsidRDefault="004202DF" w:rsidP="004202DF">
      <w:pPr>
        <w:rPr>
          <w:rFonts w:ascii="Times New Roman" w:hAnsi="Times New Roman" w:cs="Times New Roman"/>
          <w:b/>
          <w:sz w:val="24"/>
          <w:szCs w:val="24"/>
        </w:rPr>
      </w:pPr>
      <w:bookmarkStart w:id="0" w:name="_GoBack"/>
      <w:bookmarkEnd w:id="0"/>
    </w:p>
    <w:p w14:paraId="2548567A" w14:textId="77777777" w:rsidR="004202DF" w:rsidRDefault="004202DF" w:rsidP="004202DF">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C40EC82" w14:textId="2CDC94E1" w:rsidR="004202DF" w:rsidRPr="004202DF" w:rsidRDefault="004202DF" w:rsidP="004202DF">
      <w:pPr>
        <w:jc w:val="both"/>
        <w:rPr>
          <w:rFonts w:ascii="Times New Roman" w:hAnsi="Times New Roman" w:cs="Times New Roman"/>
          <w:bCs/>
          <w:sz w:val="24"/>
          <w:szCs w:val="24"/>
        </w:rPr>
      </w:pPr>
      <w:r>
        <w:rPr>
          <w:rFonts w:ascii="Times New Roman" w:hAnsi="Times New Roman" w:cs="Times New Roman"/>
          <w:b/>
          <w:sz w:val="24"/>
          <w:szCs w:val="24"/>
        </w:rPr>
        <w:t xml:space="preserve"> </w:t>
      </w:r>
      <w:r w:rsidRPr="004202DF">
        <w:rPr>
          <w:rFonts w:ascii="Times New Roman" w:hAnsi="Times New Roman" w:cs="Times New Roman"/>
          <w:bCs/>
          <w:sz w:val="24"/>
          <w:szCs w:val="24"/>
        </w:rPr>
        <w:t>Одним из наиболее важных факторов, оказывающих благотворное влияние на здоровье наших детей, без сомнений, является правильное питание. И, конечно же, всем нам отлично известно, что основой здорового дневного рациона служит завтрак. Развивающийся детский организм требует много энергии для интенсивного роста и обучения в течение всего дня, поэтому очень важно, чтобы с самого утра ребенок получал достаточное количество важных питательных веществ, которые так необходимы ему для правильного развития и роста.</w:t>
      </w:r>
    </w:p>
    <w:p w14:paraId="61BE4151" w14:textId="77777777" w:rsidR="004202DF" w:rsidRPr="004202DF" w:rsidRDefault="004202DF" w:rsidP="004202DF">
      <w:pPr>
        <w:jc w:val="both"/>
        <w:rPr>
          <w:rFonts w:ascii="Times New Roman" w:hAnsi="Times New Roman" w:cs="Times New Roman"/>
          <w:bCs/>
          <w:sz w:val="24"/>
          <w:szCs w:val="24"/>
        </w:rPr>
      </w:pPr>
      <w:r w:rsidRPr="004202DF">
        <w:rPr>
          <w:rFonts w:ascii="Times New Roman" w:hAnsi="Times New Roman" w:cs="Times New Roman"/>
          <w:bCs/>
          <w:sz w:val="24"/>
          <w:szCs w:val="24"/>
        </w:rPr>
        <w:t xml:space="preserve">           К сожалению, из-за нехватки времени утром многие родители ограничивают меню детского завтрака блюдами быстрого приготовления. Бутерброды, булочки, печенье, быстрые готовые завтраки. Конечно, такой завтрак вполне насыщает вашего ребенка, но назвать его полезным никак нельзя. Для полноценного функционирования детского организма совершенно необходим полный набор питательных веществ (белки, жиры и углеводы), важные минералы, клетчатка и витамины. </w:t>
      </w:r>
    </w:p>
    <w:p w14:paraId="5ADCB7A3" w14:textId="77777777" w:rsidR="004202DF" w:rsidRPr="004202DF" w:rsidRDefault="004202DF" w:rsidP="004202DF">
      <w:pPr>
        <w:jc w:val="both"/>
        <w:rPr>
          <w:rFonts w:ascii="Times New Roman" w:hAnsi="Times New Roman" w:cs="Times New Roman"/>
          <w:bCs/>
          <w:sz w:val="24"/>
          <w:szCs w:val="24"/>
        </w:rPr>
      </w:pPr>
      <w:r w:rsidRPr="004202DF">
        <w:rPr>
          <w:rFonts w:ascii="Times New Roman" w:hAnsi="Times New Roman" w:cs="Times New Roman"/>
          <w:bCs/>
          <w:sz w:val="24"/>
          <w:szCs w:val="24"/>
        </w:rPr>
        <w:t xml:space="preserve">            Но не стоит пугаться! Приготовление завтрака не отнимет у вас слишком много времени, если подойти к этому процессу разумно, а ваша фантазия и маленькие взрослые хитрости помогут вам легко уговорить ребенка съесть вкусный и полезный завтрак. Достаточно превратить завтрак </w:t>
      </w:r>
      <w:r w:rsidRPr="004202DF">
        <w:rPr>
          <w:rFonts w:ascii="Times New Roman" w:hAnsi="Times New Roman" w:cs="Times New Roman"/>
          <w:bCs/>
          <w:sz w:val="24"/>
          <w:szCs w:val="24"/>
        </w:rPr>
        <w:lastRenderedPageBreak/>
        <w:t>в игру. С помощью варенья и пары кусочков фруктов нарисуйте смешную рожицу на тарелке с кашей. Выложите творожок, сформировав из него веселые фигурки при помощи формочек для печенья. Забавные человечки, быстро сделанные из фруктов или овощей, превратят детский завтрак в увлекательную игру, и вам больше не придется уговаривать свое чадо скушать ложечку за маму или бабушку.</w:t>
      </w:r>
    </w:p>
    <w:p w14:paraId="607DC1AD" w14:textId="77777777" w:rsidR="004202DF" w:rsidRPr="004202DF" w:rsidRDefault="004202DF" w:rsidP="004202DF">
      <w:pPr>
        <w:jc w:val="both"/>
        <w:rPr>
          <w:rFonts w:ascii="Times New Roman" w:hAnsi="Times New Roman" w:cs="Times New Roman"/>
          <w:bCs/>
          <w:sz w:val="24"/>
          <w:szCs w:val="24"/>
        </w:rPr>
      </w:pPr>
    </w:p>
    <w:p w14:paraId="537C0567" w14:textId="77777777" w:rsidR="004202DF" w:rsidRPr="004202DF" w:rsidRDefault="004202DF" w:rsidP="004202DF">
      <w:pPr>
        <w:jc w:val="both"/>
        <w:rPr>
          <w:rFonts w:ascii="Times New Roman" w:hAnsi="Times New Roman" w:cs="Times New Roman"/>
          <w:bCs/>
          <w:color w:val="7030A0"/>
          <w:sz w:val="24"/>
          <w:szCs w:val="24"/>
        </w:rPr>
      </w:pPr>
      <w:r w:rsidRPr="004202DF">
        <w:rPr>
          <w:rFonts w:ascii="Times New Roman" w:hAnsi="Times New Roman" w:cs="Times New Roman"/>
          <w:bCs/>
          <w:color w:val="7030A0"/>
          <w:sz w:val="24"/>
          <w:szCs w:val="24"/>
        </w:rPr>
        <w:t>1. Многие дети не любят геркулесовую кашу. А может, вы просто не умеете ее готовить? Нет ничего проще! Всыпьте в кастрюльку 100 гр. овсяных хлопьев, залейте их 150 мл. воды, доведите до кипения и варите в течение 5 минут. Снимите кастрюлю с огня, добавьте 200 мл. молока, сахар по вкусу, оберните кастрюлю теплым полотенцем и оставьте томиться в течение 15 минут. Готовую кашу заправьте сливочным маслом, разложите по тарелкам и украсьте кусочками свежих фруктов – бананами, яблоками, апельсинами. Пара листиков свежей мяты добавит вашей каше красок и улучшит пищеварение.</w:t>
      </w:r>
    </w:p>
    <w:p w14:paraId="57E82E69" w14:textId="77777777" w:rsidR="004202DF" w:rsidRPr="004202DF" w:rsidRDefault="004202DF" w:rsidP="004202DF">
      <w:pPr>
        <w:jc w:val="both"/>
        <w:rPr>
          <w:rFonts w:ascii="Times New Roman" w:hAnsi="Times New Roman" w:cs="Times New Roman"/>
          <w:bCs/>
          <w:color w:val="FF0000"/>
          <w:sz w:val="24"/>
          <w:szCs w:val="24"/>
        </w:rPr>
      </w:pPr>
      <w:r w:rsidRPr="004202DF">
        <w:rPr>
          <w:rFonts w:ascii="Times New Roman" w:hAnsi="Times New Roman" w:cs="Times New Roman"/>
          <w:bCs/>
          <w:color w:val="FF0000"/>
          <w:sz w:val="24"/>
          <w:szCs w:val="24"/>
        </w:rPr>
        <w:t>2. Овсяная каша с яблоками и корицей – еще одно очень вкусное и полезное блюдо для детского завтрака. Всыпьте в кастрюлю 150 гр. овсяных хлопьев, добавьте 200 мл. яблочного сока, 200 мл. молока, сахар по вкусу. Постоянно помешивая, доведите до кипения, уменьшите огонь и варите в течение 5 минут. Снимите кастрюльку с огня, укутайте теплым полотенцем и дайте потомиться еще 5 – 10 минут. Два яблока очистите от кожуры и нарежьте тонкими ломтиками. В готовую горячую кашу добавьте яблоки, ½ ч. ложки молотой корицы и 70 мл. сливок. Тщательно перемешайте и подавайте к столу.</w:t>
      </w:r>
    </w:p>
    <w:p w14:paraId="014964DD" w14:textId="77777777" w:rsidR="004202DF" w:rsidRPr="004202DF" w:rsidRDefault="004202DF" w:rsidP="004202DF">
      <w:pPr>
        <w:jc w:val="both"/>
        <w:rPr>
          <w:rFonts w:ascii="Times New Roman" w:hAnsi="Times New Roman" w:cs="Times New Roman"/>
          <w:bCs/>
          <w:color w:val="4F6228" w:themeColor="accent3" w:themeShade="80"/>
          <w:sz w:val="24"/>
          <w:szCs w:val="24"/>
        </w:rPr>
      </w:pPr>
      <w:r w:rsidRPr="004202DF">
        <w:rPr>
          <w:rFonts w:ascii="Times New Roman" w:hAnsi="Times New Roman" w:cs="Times New Roman"/>
          <w:bCs/>
          <w:color w:val="4F6228" w:themeColor="accent3" w:themeShade="80"/>
          <w:sz w:val="24"/>
          <w:szCs w:val="24"/>
        </w:rPr>
        <w:t xml:space="preserve">3. Очень вкусная пшенная каша с творогом и изюмом наверняка понравится вашему ребенку. Переберите и тщательно промойте один стакан пшена, переложите в кастрюлю, залейте литром воды, доведите до кипения и варите под крышкой на слабом огне в течение 15 минут. Снимите с огня и слейте воду. В отдельной кастрюльке вскипятите стакан молока, влейте в кастрюлю с пшеном, добавьте 50 гр. масла, соль и сахар по вкусу, накройте крышкой и варите на самом слабом огне в течение 30 минут. Следите, чтобы ваша каша не кипела, а лишь томилась. Горсть изюма или любых других сухофруктов тщательно промойте и замочите в теплой воде на 30 минут. Воду слейте. Готовую кашу снимите с огня, добавьте изюм и 200 гр. творога. Тщательно перемешайте, накройте кастрюлю крышкой, оберните полотенцем и оставьте томиться в течение 20 минут. </w:t>
      </w:r>
      <w:proofErr w:type="spellStart"/>
      <w:proofErr w:type="gramStart"/>
      <w:r w:rsidRPr="004202DF">
        <w:rPr>
          <w:rFonts w:ascii="Times New Roman" w:hAnsi="Times New Roman" w:cs="Times New Roman"/>
          <w:bCs/>
          <w:color w:val="4F6228" w:themeColor="accent3" w:themeShade="80"/>
          <w:sz w:val="24"/>
          <w:szCs w:val="24"/>
        </w:rPr>
        <w:t>Конечно,приготовить</w:t>
      </w:r>
      <w:proofErr w:type="spellEnd"/>
      <w:proofErr w:type="gramEnd"/>
      <w:r w:rsidRPr="004202DF">
        <w:rPr>
          <w:rFonts w:ascii="Times New Roman" w:hAnsi="Times New Roman" w:cs="Times New Roman"/>
          <w:bCs/>
          <w:color w:val="4F6228" w:themeColor="accent3" w:themeShade="80"/>
          <w:sz w:val="24"/>
          <w:szCs w:val="24"/>
        </w:rPr>
        <w:t xml:space="preserve"> такую кашу утром в будние дни получится не у многих, но побаловать ребенка этим блюдом в выходные может каждый!</w:t>
      </w:r>
    </w:p>
    <w:p w14:paraId="77AF2948" w14:textId="77777777" w:rsidR="004202DF" w:rsidRPr="004202DF" w:rsidRDefault="004202DF" w:rsidP="004202DF">
      <w:pPr>
        <w:jc w:val="both"/>
        <w:rPr>
          <w:rFonts w:ascii="Times New Roman" w:hAnsi="Times New Roman" w:cs="Times New Roman"/>
          <w:bCs/>
          <w:color w:val="FF0000"/>
          <w:sz w:val="24"/>
          <w:szCs w:val="24"/>
        </w:rPr>
      </w:pPr>
      <w:r w:rsidRPr="004202DF">
        <w:rPr>
          <w:rFonts w:ascii="Times New Roman" w:hAnsi="Times New Roman" w:cs="Times New Roman"/>
          <w:bCs/>
          <w:color w:val="FF0000"/>
          <w:sz w:val="24"/>
          <w:szCs w:val="24"/>
        </w:rPr>
        <w:t>4. В выходные можно побаловать ребенка и вкуснейшим манником – очень сытным и полезным старинным русским блюдом. Два стакана густой простокваши смешайте с 2 ст. ложками жидкого меда и щепоткой соли. В получившуюся смесь всыпьте стакан манной крупы, тщательно перемешайте и оставьте для набухания при комнатной температуре на 2 – 3 часа. Когда крупа хорошо набухнет, добавьте одно яйцо и соду на кончике ножа. Тщательно все перемешайте и перелейте получившееся тесто в смазанную сливочным маслом форму для запекания. Полейте ваш манник 3-мя ст. ложками сливочного масла и выпекайте в разогретой до 180</w:t>
      </w:r>
      <w:r w:rsidRPr="004202DF">
        <w:rPr>
          <w:rFonts w:ascii="Cambria Math" w:hAnsi="Cambria Math" w:cs="Cambria Math"/>
          <w:bCs/>
          <w:color w:val="FF0000"/>
          <w:sz w:val="24"/>
          <w:szCs w:val="24"/>
        </w:rPr>
        <w:t>⁰</w:t>
      </w:r>
      <w:r w:rsidRPr="004202DF">
        <w:rPr>
          <w:rFonts w:ascii="Times New Roman" w:hAnsi="Times New Roman" w:cs="Times New Roman"/>
          <w:bCs/>
          <w:color w:val="FF0000"/>
          <w:sz w:val="24"/>
          <w:szCs w:val="24"/>
        </w:rPr>
        <w:t xml:space="preserve"> духовке в течение 30 минут до золотистой корочки. Подавайте манник горячим или холодным, сдобрив его сметаной, медом или вареньем.</w:t>
      </w:r>
    </w:p>
    <w:p w14:paraId="15CF9570" w14:textId="77777777" w:rsidR="004202DF" w:rsidRPr="004202DF" w:rsidRDefault="004202DF" w:rsidP="004202DF">
      <w:pPr>
        <w:jc w:val="both"/>
        <w:rPr>
          <w:rFonts w:ascii="Times New Roman" w:hAnsi="Times New Roman" w:cs="Times New Roman"/>
          <w:bCs/>
          <w:color w:val="002060"/>
          <w:sz w:val="24"/>
          <w:szCs w:val="24"/>
        </w:rPr>
      </w:pPr>
      <w:r w:rsidRPr="004202DF">
        <w:rPr>
          <w:rFonts w:ascii="Times New Roman" w:hAnsi="Times New Roman" w:cs="Times New Roman"/>
          <w:bCs/>
          <w:color w:val="002060"/>
          <w:sz w:val="24"/>
          <w:szCs w:val="24"/>
        </w:rPr>
        <w:t>5. Яркие и полезные котлетки с морковью обязательно понравятся вашему ребенку, просто сформируйте их в виде смешных фигурок животных. Такие котлетки можно приготовить заранее, а утром быстро обжарить. Очистите и натрите на мелкой терке четыре моркови. Добавьте ½ стакана манной крупы, 1 ст. ложку измельченной зелени петрушки, соль по вкусу, тщательно перемешайте и немного помните фарш руками так, чтобы морковь дала сок. Из полученной массы сформируйте котлеты и обжарьте их в растительном или топленом масле по 10 минут с каждой стороны. Подавайте со сметаной.</w:t>
      </w:r>
    </w:p>
    <w:p w14:paraId="57A4A674" w14:textId="77777777" w:rsidR="004202DF" w:rsidRPr="004202DF" w:rsidRDefault="004202DF" w:rsidP="004202DF">
      <w:pPr>
        <w:jc w:val="both"/>
        <w:rPr>
          <w:rFonts w:ascii="Times New Roman" w:hAnsi="Times New Roman" w:cs="Times New Roman"/>
          <w:bCs/>
          <w:color w:val="00B050"/>
          <w:sz w:val="24"/>
          <w:szCs w:val="24"/>
        </w:rPr>
      </w:pPr>
      <w:r w:rsidRPr="004202DF">
        <w:rPr>
          <w:rFonts w:ascii="Times New Roman" w:hAnsi="Times New Roman" w:cs="Times New Roman"/>
          <w:bCs/>
          <w:color w:val="00B050"/>
          <w:sz w:val="24"/>
          <w:szCs w:val="24"/>
        </w:rPr>
        <w:t xml:space="preserve">6. Еще один очень яркий вариант детского завтрака – глазунья в сладком перце. Сладкий болгарский перец содержит большое количество важных микроэлементов и витаминов, а яйца насытят организм вашего чада жирами, белками и углеводами. Вымойте, очистите от семян и осушите один красный и один желтый болгарский перец. Отрежьте от каждого перца по одному кружочку толщиной в два сантиметра. На сковороде нагрейте 1 ст. ложку растительного масла и быстро обжарьте кружочки перца по одной минуте с каждой стороны. В центр каждого кружочка </w:t>
      </w:r>
      <w:r w:rsidRPr="004202DF">
        <w:rPr>
          <w:rFonts w:ascii="Times New Roman" w:hAnsi="Times New Roman" w:cs="Times New Roman"/>
          <w:bCs/>
          <w:color w:val="00B050"/>
          <w:sz w:val="24"/>
          <w:szCs w:val="24"/>
        </w:rPr>
        <w:lastRenderedPageBreak/>
        <w:t>влейте по одному яйцу, стараясь не повредить желток. Готовьте под крышкой в течение 2 минут. Переложите на тарелку, приправьте солью и украсьте веточкой укропа.</w:t>
      </w:r>
    </w:p>
    <w:p w14:paraId="629295E4" w14:textId="77777777" w:rsidR="004202DF" w:rsidRPr="004202DF" w:rsidRDefault="004202DF" w:rsidP="004202DF">
      <w:pPr>
        <w:jc w:val="both"/>
        <w:rPr>
          <w:rFonts w:ascii="Times New Roman" w:hAnsi="Times New Roman" w:cs="Times New Roman"/>
          <w:bCs/>
          <w:color w:val="FF0000"/>
          <w:sz w:val="24"/>
          <w:szCs w:val="24"/>
        </w:rPr>
      </w:pPr>
      <w:r w:rsidRPr="004202DF">
        <w:rPr>
          <w:rFonts w:ascii="Times New Roman" w:hAnsi="Times New Roman" w:cs="Times New Roman"/>
          <w:bCs/>
          <w:color w:val="FF0000"/>
          <w:sz w:val="24"/>
          <w:szCs w:val="24"/>
        </w:rPr>
        <w:t>7. Очень нравятся детям и ленивые вареники. Замесите тесто из 500 гр. творога, 5 ст. ложек муки, одного яйца, 3 ст. ложек сахара и щепотки соли. Вымешивайте до тех пор, пока тесто не перестанет липнуть к рукам. Готовое тесто раскатайте в длинный тонкий жгут и нарежьте поперек небольшими кусочками. Отварите в слегка подсоленном кипятке в течение двух минут. Подавайте со сметаной, вареньем и кусочками свежих фруктов.</w:t>
      </w:r>
    </w:p>
    <w:p w14:paraId="2C8D3F4B" w14:textId="77777777" w:rsidR="004202DF" w:rsidRPr="004202DF" w:rsidRDefault="004202DF" w:rsidP="004202DF">
      <w:pPr>
        <w:jc w:val="both"/>
        <w:rPr>
          <w:rFonts w:ascii="Times New Roman" w:hAnsi="Times New Roman" w:cs="Times New Roman"/>
          <w:bCs/>
          <w:sz w:val="24"/>
          <w:szCs w:val="24"/>
        </w:rPr>
      </w:pPr>
    </w:p>
    <w:p w14:paraId="41C1F690" w14:textId="77777777" w:rsidR="004202DF" w:rsidRPr="004202DF" w:rsidRDefault="004202DF" w:rsidP="004202DF">
      <w:pPr>
        <w:jc w:val="both"/>
        <w:rPr>
          <w:rFonts w:ascii="Times New Roman" w:hAnsi="Times New Roman" w:cs="Times New Roman"/>
          <w:bCs/>
          <w:color w:val="002060"/>
          <w:sz w:val="24"/>
          <w:szCs w:val="24"/>
        </w:rPr>
      </w:pPr>
      <w:r w:rsidRPr="004202DF">
        <w:rPr>
          <w:rFonts w:ascii="Times New Roman" w:hAnsi="Times New Roman" w:cs="Times New Roman"/>
          <w:bCs/>
          <w:color w:val="00B0F0"/>
          <w:sz w:val="24"/>
          <w:szCs w:val="24"/>
        </w:rPr>
        <w:t>8</w:t>
      </w:r>
      <w:r w:rsidRPr="004202DF">
        <w:rPr>
          <w:rFonts w:ascii="Times New Roman" w:hAnsi="Times New Roman" w:cs="Times New Roman"/>
          <w:bCs/>
          <w:color w:val="002060"/>
          <w:sz w:val="24"/>
          <w:szCs w:val="24"/>
        </w:rPr>
        <w:t>. Аппетитные и ароматные яблоки с творогом не только вкусны и полезны, но и порадуют вашего ребенка своим ярким видом. Протрите сквозь сито 200 гр. свежего творога. Один яичный желток взбейте добела с 1 ст. ложкой сахара и щепоткой ванилина. Соедините творог с желтком и тщательно перемешайте. Тщательно вымойте четыре красных яблока. Острым ножом срежьте верхнюю треть каждого яблока так, чтобы получилась крышечка. Чайной ложкой аккуратно удалите серединку у каждого яблока. Начините яблоки творожной смесью, накройте крышечками и поместите в форму для запекания. Запекайте в разогретой до 180</w:t>
      </w:r>
      <w:r w:rsidRPr="004202DF">
        <w:rPr>
          <w:rFonts w:ascii="Cambria Math" w:hAnsi="Cambria Math" w:cs="Cambria Math"/>
          <w:bCs/>
          <w:color w:val="002060"/>
          <w:sz w:val="24"/>
          <w:szCs w:val="24"/>
        </w:rPr>
        <w:t>⁰</w:t>
      </w:r>
      <w:r w:rsidRPr="004202DF">
        <w:rPr>
          <w:rFonts w:ascii="Times New Roman" w:hAnsi="Times New Roman" w:cs="Times New Roman"/>
          <w:bCs/>
          <w:color w:val="002060"/>
          <w:sz w:val="24"/>
          <w:szCs w:val="24"/>
        </w:rPr>
        <w:t xml:space="preserve"> духовке в течение 10 минут. Подавайте со сметаной или вареньем.</w:t>
      </w:r>
    </w:p>
    <w:p w14:paraId="491CD5BE" w14:textId="632A5EE2" w:rsidR="004202DF" w:rsidRDefault="004202DF" w:rsidP="004202DF">
      <w:pPr>
        <w:jc w:val="both"/>
        <w:rPr>
          <w:rFonts w:ascii="Times New Roman" w:hAnsi="Times New Roman" w:cs="Times New Roman"/>
          <w:bCs/>
          <w:color w:val="FF0000"/>
          <w:sz w:val="24"/>
          <w:szCs w:val="24"/>
        </w:rPr>
      </w:pPr>
      <w:r w:rsidRPr="004202DF">
        <w:rPr>
          <w:rFonts w:ascii="Times New Roman" w:hAnsi="Times New Roman" w:cs="Times New Roman"/>
          <w:bCs/>
          <w:color w:val="FF0000"/>
          <w:sz w:val="24"/>
          <w:szCs w:val="24"/>
        </w:rPr>
        <w:t xml:space="preserve">9. Совсем не сложно приготовить творог с медом и орехами. Три столовых ложки фундука обжаривайте на сухой сковороде в течение 3 минут, затем добавьте 2 ст. ложки меда, и обжаривайте, часто помешивая еще одну минуту. Остудите и порубите острым ножом в крупную крошку. Разомните вилкой 500 гр. творога, полейте 3 ст. ложками меда и посыпьте получившейся ореховой крошкой. Подавайте к столу вместе с половинкой яблока и </w:t>
      </w:r>
      <w:proofErr w:type="spellStart"/>
      <w:r w:rsidRPr="004202DF">
        <w:rPr>
          <w:rFonts w:ascii="Times New Roman" w:hAnsi="Times New Roman" w:cs="Times New Roman"/>
          <w:bCs/>
          <w:color w:val="FF0000"/>
          <w:sz w:val="24"/>
          <w:szCs w:val="24"/>
        </w:rPr>
        <w:t>цельнозерновым</w:t>
      </w:r>
      <w:proofErr w:type="spellEnd"/>
      <w:r w:rsidRPr="004202DF">
        <w:rPr>
          <w:rFonts w:ascii="Times New Roman" w:hAnsi="Times New Roman" w:cs="Times New Roman"/>
          <w:bCs/>
          <w:color w:val="FF0000"/>
          <w:sz w:val="24"/>
          <w:szCs w:val="24"/>
        </w:rPr>
        <w:t xml:space="preserve"> хлебцем.</w:t>
      </w:r>
    </w:p>
    <w:p w14:paraId="6B86F8C3" w14:textId="77777777" w:rsidR="004202DF" w:rsidRPr="004202DF" w:rsidRDefault="004202DF" w:rsidP="004202DF">
      <w:pPr>
        <w:jc w:val="both"/>
        <w:rPr>
          <w:rFonts w:ascii="Times New Roman" w:hAnsi="Times New Roman" w:cs="Times New Roman"/>
          <w:bCs/>
          <w:color w:val="FF0000"/>
          <w:sz w:val="24"/>
          <w:szCs w:val="24"/>
        </w:rPr>
      </w:pPr>
    </w:p>
    <w:p w14:paraId="7240B549" w14:textId="77777777" w:rsidR="004202DF" w:rsidRPr="004202DF" w:rsidRDefault="004202DF" w:rsidP="004202DF">
      <w:pPr>
        <w:jc w:val="both"/>
        <w:rPr>
          <w:rFonts w:ascii="Times New Roman" w:hAnsi="Times New Roman" w:cs="Times New Roman"/>
          <w:bCs/>
          <w:color w:val="002060"/>
          <w:sz w:val="24"/>
          <w:szCs w:val="24"/>
        </w:rPr>
      </w:pPr>
      <w:r w:rsidRPr="004202DF">
        <w:rPr>
          <w:rFonts w:ascii="Times New Roman" w:hAnsi="Times New Roman" w:cs="Times New Roman"/>
          <w:bCs/>
          <w:color w:val="002060"/>
          <w:sz w:val="24"/>
          <w:szCs w:val="24"/>
        </w:rPr>
        <w:t xml:space="preserve">10. Потрясающе вкусное банановое молоко готовится буквально за пару минут! Подайте его с хорошими хлебцами из цельного зерна, и очень быстрый полноценный детский завтрак готов. И не бойтесь экспериментировать с этим коктейлем. Молоко можно заменить натуральным питьевым йогуртом, а вместо бананов использовать любые мягкие свежие фрукты и ягоды. В чашу блендера положите один нарезанный небольшими кусочками банан, добавьте 1 ст. ложку сахара, 350 мл. молока и каплю ванильной эссенции. Взбейте до получения однородного коктейля и сразу же подавайте к столу. </w:t>
      </w:r>
    </w:p>
    <w:p w14:paraId="37779480" w14:textId="77777777" w:rsidR="004202DF" w:rsidRPr="004202DF" w:rsidRDefault="004202DF" w:rsidP="004202DF">
      <w:pPr>
        <w:jc w:val="both"/>
        <w:rPr>
          <w:rFonts w:ascii="Times New Roman" w:hAnsi="Times New Roman" w:cs="Times New Roman"/>
          <w:bCs/>
          <w:sz w:val="24"/>
          <w:szCs w:val="24"/>
        </w:rPr>
      </w:pPr>
      <w:r w:rsidRPr="004202DF">
        <w:rPr>
          <w:rFonts w:ascii="Times New Roman" w:hAnsi="Times New Roman" w:cs="Times New Roman"/>
          <w:bCs/>
          <w:sz w:val="24"/>
          <w:szCs w:val="24"/>
        </w:rPr>
        <w:t xml:space="preserve">                                                    Приятного аппетита!</w:t>
      </w:r>
    </w:p>
    <w:p w14:paraId="0188CA65" w14:textId="77777777" w:rsidR="004202DF" w:rsidRPr="004202DF" w:rsidRDefault="004202DF" w:rsidP="004202DF">
      <w:pPr>
        <w:jc w:val="both"/>
        <w:rPr>
          <w:rFonts w:ascii="Times New Roman" w:hAnsi="Times New Roman" w:cs="Times New Roman"/>
          <w:bCs/>
          <w:sz w:val="24"/>
          <w:szCs w:val="24"/>
        </w:rPr>
      </w:pPr>
    </w:p>
    <w:p w14:paraId="43CD7BC6" w14:textId="2163EAB0" w:rsidR="00247D4F" w:rsidRPr="00247D4F" w:rsidRDefault="00247D4F" w:rsidP="00247D4F">
      <w:pPr>
        <w:ind w:firstLine="567"/>
        <w:jc w:val="right"/>
        <w:rPr>
          <w:rFonts w:ascii="Times New Roman" w:hAnsi="Times New Roman" w:cs="Times New Roman"/>
          <w:i/>
          <w:sz w:val="28"/>
          <w:szCs w:val="28"/>
        </w:rPr>
      </w:pPr>
    </w:p>
    <w:sectPr w:rsidR="00247D4F" w:rsidRPr="00247D4F" w:rsidSect="00AF704B">
      <w:pgSz w:w="11906" w:h="16838"/>
      <w:pgMar w:top="1134" w:right="850" w:bottom="709" w:left="993"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Bold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F5A"/>
    <w:multiLevelType w:val="hybridMultilevel"/>
    <w:tmpl w:val="FF6A3AA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897315D"/>
    <w:multiLevelType w:val="hybridMultilevel"/>
    <w:tmpl w:val="BE8815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D1A67CC"/>
    <w:multiLevelType w:val="multilevel"/>
    <w:tmpl w:val="73D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F7106"/>
    <w:multiLevelType w:val="hybridMultilevel"/>
    <w:tmpl w:val="A7588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84D0673"/>
    <w:multiLevelType w:val="hybridMultilevel"/>
    <w:tmpl w:val="E8D61A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69150695"/>
    <w:multiLevelType w:val="multilevel"/>
    <w:tmpl w:val="5638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5F3B61"/>
    <w:multiLevelType w:val="hybridMultilevel"/>
    <w:tmpl w:val="645A4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51"/>
    <w:rsid w:val="00107FDF"/>
    <w:rsid w:val="00247D4F"/>
    <w:rsid w:val="003D11C4"/>
    <w:rsid w:val="004202DF"/>
    <w:rsid w:val="00477D2C"/>
    <w:rsid w:val="004D6E18"/>
    <w:rsid w:val="00516322"/>
    <w:rsid w:val="00524F55"/>
    <w:rsid w:val="005A3851"/>
    <w:rsid w:val="006B54BC"/>
    <w:rsid w:val="006E18A6"/>
    <w:rsid w:val="00997B24"/>
    <w:rsid w:val="00A13237"/>
    <w:rsid w:val="00AF704B"/>
    <w:rsid w:val="00BC7E1B"/>
    <w:rsid w:val="00D4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92A6"/>
  <w15:docId w15:val="{1C5D1551-D0F4-46D5-BA33-6891416C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11C4"/>
  </w:style>
  <w:style w:type="paragraph" w:styleId="1">
    <w:name w:val="heading 1"/>
    <w:basedOn w:val="a"/>
    <w:link w:val="10"/>
    <w:uiPriority w:val="9"/>
    <w:qFormat/>
    <w:rsid w:val="005A385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8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A3851"/>
    <w:rPr>
      <w:color w:val="0000FF"/>
      <w:u w:val="single"/>
    </w:rPr>
  </w:style>
  <w:style w:type="character" w:customStyle="1" w:styleId="apple-converted-space">
    <w:name w:val="apple-converted-space"/>
    <w:basedOn w:val="a0"/>
    <w:rsid w:val="005A3851"/>
  </w:style>
  <w:style w:type="paragraph" w:styleId="a4">
    <w:name w:val="Normal (Web)"/>
    <w:basedOn w:val="a"/>
    <w:uiPriority w:val="99"/>
    <w:semiHidden/>
    <w:unhideWhenUsed/>
    <w:rsid w:val="005A3851"/>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5A3851"/>
    <w:rPr>
      <w:b/>
      <w:bCs/>
    </w:rPr>
  </w:style>
  <w:style w:type="character" w:styleId="a6">
    <w:name w:val="Emphasis"/>
    <w:basedOn w:val="a0"/>
    <w:uiPriority w:val="20"/>
    <w:qFormat/>
    <w:rsid w:val="005A3851"/>
    <w:rPr>
      <w:i/>
      <w:iCs/>
    </w:rPr>
  </w:style>
  <w:style w:type="paragraph" w:styleId="a7">
    <w:name w:val="Balloon Text"/>
    <w:basedOn w:val="a"/>
    <w:link w:val="a8"/>
    <w:uiPriority w:val="99"/>
    <w:semiHidden/>
    <w:unhideWhenUsed/>
    <w:rsid w:val="005A3851"/>
    <w:rPr>
      <w:rFonts w:ascii="Tahoma" w:hAnsi="Tahoma" w:cs="Tahoma"/>
      <w:sz w:val="16"/>
      <w:szCs w:val="16"/>
    </w:rPr>
  </w:style>
  <w:style w:type="character" w:customStyle="1" w:styleId="a8">
    <w:name w:val="Текст выноски Знак"/>
    <w:basedOn w:val="a0"/>
    <w:link w:val="a7"/>
    <w:uiPriority w:val="99"/>
    <w:semiHidden/>
    <w:rsid w:val="005A3851"/>
    <w:rPr>
      <w:rFonts w:ascii="Tahoma" w:hAnsi="Tahoma" w:cs="Tahoma"/>
      <w:sz w:val="16"/>
      <w:szCs w:val="16"/>
    </w:rPr>
  </w:style>
  <w:style w:type="paragraph" w:styleId="a9">
    <w:name w:val="List Paragraph"/>
    <w:basedOn w:val="a"/>
    <w:uiPriority w:val="34"/>
    <w:qFormat/>
    <w:rsid w:val="0052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0989">
      <w:bodyDiv w:val="1"/>
      <w:marLeft w:val="0"/>
      <w:marRight w:val="0"/>
      <w:marTop w:val="0"/>
      <w:marBottom w:val="0"/>
      <w:divBdr>
        <w:top w:val="none" w:sz="0" w:space="0" w:color="auto"/>
        <w:left w:val="none" w:sz="0" w:space="0" w:color="auto"/>
        <w:bottom w:val="none" w:sz="0" w:space="0" w:color="auto"/>
        <w:right w:val="none" w:sz="0" w:space="0" w:color="auto"/>
      </w:divBdr>
      <w:divsChild>
        <w:div w:id="228418558">
          <w:marLeft w:val="0"/>
          <w:marRight w:val="0"/>
          <w:marTop w:val="0"/>
          <w:marBottom w:val="0"/>
          <w:divBdr>
            <w:top w:val="none" w:sz="0" w:space="0" w:color="auto"/>
            <w:left w:val="none" w:sz="0" w:space="0" w:color="auto"/>
            <w:bottom w:val="none" w:sz="0" w:space="0" w:color="auto"/>
            <w:right w:val="none" w:sz="0" w:space="0" w:color="auto"/>
          </w:divBdr>
          <w:divsChild>
            <w:div w:id="430013850">
              <w:marLeft w:val="0"/>
              <w:marRight w:val="0"/>
              <w:marTop w:val="0"/>
              <w:marBottom w:val="0"/>
              <w:divBdr>
                <w:top w:val="none" w:sz="0" w:space="0" w:color="auto"/>
                <w:left w:val="none" w:sz="0" w:space="0" w:color="auto"/>
                <w:bottom w:val="none" w:sz="0" w:space="0" w:color="auto"/>
                <w:right w:val="none" w:sz="0" w:space="0" w:color="auto"/>
              </w:divBdr>
            </w:div>
            <w:div w:id="200166997">
              <w:marLeft w:val="0"/>
              <w:marRight w:val="0"/>
              <w:marTop w:val="0"/>
              <w:marBottom w:val="0"/>
              <w:divBdr>
                <w:top w:val="none" w:sz="0" w:space="0" w:color="auto"/>
                <w:left w:val="none" w:sz="0" w:space="0" w:color="auto"/>
                <w:bottom w:val="none" w:sz="0" w:space="0" w:color="auto"/>
                <w:right w:val="none" w:sz="0" w:space="0" w:color="auto"/>
              </w:divBdr>
              <w:divsChild>
                <w:div w:id="62874247">
                  <w:marLeft w:val="0"/>
                  <w:marRight w:val="0"/>
                  <w:marTop w:val="0"/>
                  <w:marBottom w:val="0"/>
                  <w:divBdr>
                    <w:top w:val="none" w:sz="0" w:space="0" w:color="auto"/>
                    <w:left w:val="none" w:sz="0" w:space="0" w:color="auto"/>
                    <w:bottom w:val="none" w:sz="0" w:space="0" w:color="auto"/>
                    <w:right w:val="none" w:sz="0" w:space="0" w:color="auto"/>
                  </w:divBdr>
                  <w:divsChild>
                    <w:div w:id="1927685763">
                      <w:marLeft w:val="0"/>
                      <w:marRight w:val="0"/>
                      <w:marTop w:val="0"/>
                      <w:marBottom w:val="0"/>
                      <w:divBdr>
                        <w:top w:val="none" w:sz="0" w:space="0" w:color="auto"/>
                        <w:left w:val="none" w:sz="0" w:space="0" w:color="auto"/>
                        <w:bottom w:val="none" w:sz="0" w:space="0" w:color="auto"/>
                        <w:right w:val="none" w:sz="0" w:space="0" w:color="auto"/>
                      </w:divBdr>
                      <w:divsChild>
                        <w:div w:id="1067798840">
                          <w:marLeft w:val="0"/>
                          <w:marRight w:val="0"/>
                          <w:marTop w:val="225"/>
                          <w:marBottom w:val="0"/>
                          <w:divBdr>
                            <w:top w:val="none" w:sz="0" w:space="0" w:color="auto"/>
                            <w:left w:val="none" w:sz="0" w:space="0" w:color="auto"/>
                            <w:bottom w:val="none" w:sz="0" w:space="0" w:color="auto"/>
                            <w:right w:val="none" w:sz="0" w:space="0" w:color="auto"/>
                          </w:divBdr>
                          <w:divsChild>
                            <w:div w:id="8827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ПК</cp:lastModifiedBy>
  <cp:revision>6</cp:revision>
  <cp:lastPrinted>2015-04-25T20:03:00Z</cp:lastPrinted>
  <dcterms:created xsi:type="dcterms:W3CDTF">2022-04-18T10:13:00Z</dcterms:created>
  <dcterms:modified xsi:type="dcterms:W3CDTF">2022-04-19T07:06:00Z</dcterms:modified>
</cp:coreProperties>
</file>